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850" w:rsidRDefault="00E35393" w:rsidP="00E3539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GRAHAM COUNTY TRAVEL AND TOURISM REGULAR BOARD MEETING</w:t>
      </w:r>
    </w:p>
    <w:p w:rsidR="00E35393" w:rsidRDefault="00E35393" w:rsidP="00E3539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MAY 8, 2025                            4:00 PM – 5:45 PM</w:t>
      </w:r>
    </w:p>
    <w:p w:rsidR="00E35393" w:rsidRDefault="00E35393" w:rsidP="00E35393">
      <w:pPr>
        <w:rPr>
          <w:sz w:val="24"/>
          <w:szCs w:val="24"/>
        </w:rPr>
      </w:pPr>
      <w:r>
        <w:rPr>
          <w:sz w:val="24"/>
          <w:szCs w:val="24"/>
        </w:rPr>
        <w:t>The meeting was held at the Graham County Community Building located at 196 Knight Street, Robbinsville, NC 28771.</w:t>
      </w:r>
    </w:p>
    <w:p w:rsidR="00E35393" w:rsidRDefault="00E35393" w:rsidP="00E35393">
      <w:pPr>
        <w:rPr>
          <w:sz w:val="24"/>
          <w:szCs w:val="24"/>
        </w:rPr>
      </w:pPr>
      <w:r>
        <w:rPr>
          <w:sz w:val="24"/>
          <w:szCs w:val="24"/>
        </w:rPr>
        <w:t xml:space="preserve">Present: Chairman Connie Orr, Vice-chairman Robin Turner, Valerie </w:t>
      </w:r>
      <w:proofErr w:type="spellStart"/>
      <w:r>
        <w:rPr>
          <w:sz w:val="24"/>
          <w:szCs w:val="24"/>
        </w:rPr>
        <w:t>Frapp</w:t>
      </w:r>
      <w:proofErr w:type="spellEnd"/>
      <w:r>
        <w:rPr>
          <w:sz w:val="24"/>
          <w:szCs w:val="24"/>
        </w:rPr>
        <w:t>, Rick Davis, Dale Wiggins, Finance Officer Stacey Carpenter, Director Daniel Allison, Assistant Director Amber Benton, Clerk Jeanette Nichols</w:t>
      </w:r>
    </w:p>
    <w:p w:rsidR="00E35393" w:rsidRDefault="00E35393" w:rsidP="00E35393">
      <w:pPr>
        <w:rPr>
          <w:sz w:val="24"/>
          <w:szCs w:val="24"/>
        </w:rPr>
      </w:pPr>
      <w:r>
        <w:rPr>
          <w:sz w:val="24"/>
          <w:szCs w:val="24"/>
        </w:rPr>
        <w:t>Absent; Members Billy Brown, Marie Brown, Ex-Officio Josh Carpenter</w:t>
      </w:r>
    </w:p>
    <w:p w:rsidR="00E35393" w:rsidRDefault="00E35393" w:rsidP="00E35393">
      <w:pPr>
        <w:rPr>
          <w:sz w:val="24"/>
          <w:szCs w:val="24"/>
        </w:rPr>
      </w:pPr>
      <w:r>
        <w:rPr>
          <w:sz w:val="24"/>
          <w:szCs w:val="24"/>
        </w:rPr>
        <w:t>Chairman Orr called the meeting to order at 4:00 pm.</w:t>
      </w:r>
    </w:p>
    <w:p w:rsidR="00E35393" w:rsidRDefault="00E35393" w:rsidP="00E35393">
      <w:pPr>
        <w:rPr>
          <w:sz w:val="24"/>
          <w:szCs w:val="24"/>
        </w:rPr>
      </w:pPr>
      <w:r>
        <w:rPr>
          <w:sz w:val="24"/>
          <w:szCs w:val="24"/>
        </w:rPr>
        <w:t>Chairman Orr asked if there were any change</w:t>
      </w:r>
      <w:r w:rsidR="005E4DBE">
        <w:rPr>
          <w:sz w:val="24"/>
          <w:szCs w:val="24"/>
        </w:rPr>
        <w:t>s to the agenda for May 8, 2025.</w:t>
      </w:r>
    </w:p>
    <w:p w:rsidR="005E4DBE" w:rsidRDefault="005E4DBE" w:rsidP="00E35393">
      <w:pPr>
        <w:rPr>
          <w:sz w:val="24"/>
          <w:szCs w:val="24"/>
        </w:rPr>
      </w:pPr>
      <w:r>
        <w:rPr>
          <w:sz w:val="24"/>
          <w:szCs w:val="24"/>
        </w:rPr>
        <w:t xml:space="preserve">Director Allison remarked that there were no changes but the agenda had been changed to accommodate the </w:t>
      </w:r>
      <w:r w:rsidR="001B413F">
        <w:rPr>
          <w:sz w:val="24"/>
          <w:szCs w:val="24"/>
        </w:rPr>
        <w:t xml:space="preserve">proposed </w:t>
      </w:r>
      <w:r>
        <w:rPr>
          <w:sz w:val="24"/>
          <w:szCs w:val="24"/>
        </w:rPr>
        <w:t>budget discussion.</w:t>
      </w:r>
    </w:p>
    <w:p w:rsidR="005E4DBE" w:rsidRDefault="005E4DBE" w:rsidP="00E35393">
      <w:pPr>
        <w:rPr>
          <w:sz w:val="24"/>
          <w:szCs w:val="24"/>
        </w:rPr>
      </w:pPr>
      <w:r>
        <w:rPr>
          <w:sz w:val="24"/>
          <w:szCs w:val="24"/>
        </w:rPr>
        <w:t xml:space="preserve">Chairman Orr then called for a motion to approve the agenda as is. Rick Davis made a motion to approve the agenda. Valerie </w:t>
      </w:r>
      <w:proofErr w:type="spellStart"/>
      <w:r>
        <w:rPr>
          <w:sz w:val="24"/>
          <w:szCs w:val="24"/>
        </w:rPr>
        <w:t>Frapp</w:t>
      </w:r>
      <w:proofErr w:type="spellEnd"/>
      <w:r>
        <w:rPr>
          <w:sz w:val="24"/>
          <w:szCs w:val="24"/>
        </w:rPr>
        <w:t xml:space="preserve"> seconded the motion. Vote unanimous</w:t>
      </w:r>
    </w:p>
    <w:p w:rsidR="005E4DBE" w:rsidRDefault="005E4DBE" w:rsidP="00E35393">
      <w:pPr>
        <w:rPr>
          <w:sz w:val="24"/>
          <w:szCs w:val="24"/>
        </w:rPr>
      </w:pPr>
      <w:r>
        <w:rPr>
          <w:sz w:val="24"/>
          <w:szCs w:val="24"/>
        </w:rPr>
        <w:t>Chairman Orr suggested postponing the approval of the April 3, 2025 minutes until the nex</w:t>
      </w:r>
      <w:r w:rsidR="00D30C53">
        <w:rPr>
          <w:sz w:val="24"/>
          <w:szCs w:val="24"/>
        </w:rPr>
        <w:t>t meeting in order to give the B</w:t>
      </w:r>
      <w:r>
        <w:rPr>
          <w:sz w:val="24"/>
          <w:szCs w:val="24"/>
        </w:rPr>
        <w:t>oard time to review them.</w:t>
      </w:r>
    </w:p>
    <w:p w:rsidR="005E4DBE" w:rsidRDefault="00DC3100" w:rsidP="00E35393">
      <w:pPr>
        <w:rPr>
          <w:sz w:val="24"/>
          <w:szCs w:val="24"/>
        </w:rPr>
      </w:pPr>
      <w:r>
        <w:rPr>
          <w:b/>
          <w:sz w:val="24"/>
          <w:szCs w:val="24"/>
        </w:rPr>
        <w:t>Agricultural Extension Presentation</w:t>
      </w:r>
    </w:p>
    <w:p w:rsidR="00482AF7" w:rsidRDefault="00482AF7" w:rsidP="00E35393">
      <w:pPr>
        <w:rPr>
          <w:sz w:val="24"/>
          <w:szCs w:val="24"/>
        </w:rPr>
      </w:pPr>
      <w:r>
        <w:rPr>
          <w:sz w:val="24"/>
          <w:szCs w:val="24"/>
        </w:rPr>
        <w:t>Nikki Stewart, Agriculture Extension Office</w:t>
      </w:r>
      <w:r w:rsidR="00DC3100">
        <w:rPr>
          <w:sz w:val="24"/>
          <w:szCs w:val="24"/>
        </w:rPr>
        <w:t xml:space="preserve"> Agent and Randy Collins,</w:t>
      </w:r>
      <w:r>
        <w:rPr>
          <w:sz w:val="24"/>
          <w:szCs w:val="24"/>
        </w:rPr>
        <w:t xml:space="preserve"> County Extension Director, representing the NC Co</w:t>
      </w:r>
      <w:r w:rsidR="00100199">
        <w:rPr>
          <w:sz w:val="24"/>
          <w:szCs w:val="24"/>
        </w:rPr>
        <w:t>o</w:t>
      </w:r>
      <w:r w:rsidR="00D30C53">
        <w:rPr>
          <w:sz w:val="24"/>
          <w:szCs w:val="24"/>
        </w:rPr>
        <w:t>perative</w:t>
      </w:r>
      <w:r>
        <w:rPr>
          <w:sz w:val="24"/>
          <w:szCs w:val="24"/>
        </w:rPr>
        <w:t xml:space="preserve"> Extension</w:t>
      </w:r>
      <w:r w:rsidR="00E41B83">
        <w:rPr>
          <w:sz w:val="24"/>
          <w:szCs w:val="24"/>
        </w:rPr>
        <w:t xml:space="preserve"> Office, spoke to the board about a proposed plan to build an Agricultural Events Center in Graham County.</w:t>
      </w:r>
    </w:p>
    <w:p w:rsidR="002E5591" w:rsidRDefault="002E5591" w:rsidP="00E35393">
      <w:pPr>
        <w:rPr>
          <w:sz w:val="24"/>
          <w:szCs w:val="24"/>
        </w:rPr>
      </w:pPr>
      <w:r>
        <w:rPr>
          <w:sz w:val="24"/>
          <w:szCs w:val="24"/>
        </w:rPr>
        <w:t xml:space="preserve">Ms. Stewart </w:t>
      </w:r>
      <w:r w:rsidR="00E41B83">
        <w:rPr>
          <w:sz w:val="24"/>
          <w:szCs w:val="24"/>
        </w:rPr>
        <w:t xml:space="preserve">shared </w:t>
      </w:r>
      <w:r>
        <w:rPr>
          <w:sz w:val="24"/>
          <w:szCs w:val="24"/>
        </w:rPr>
        <w:t>information and data about how an Ag Event Center</w:t>
      </w:r>
      <w:r w:rsidR="00E41B83">
        <w:rPr>
          <w:sz w:val="24"/>
          <w:szCs w:val="24"/>
        </w:rPr>
        <w:t xml:space="preserve"> and Agricultural events </w:t>
      </w:r>
      <w:r>
        <w:rPr>
          <w:sz w:val="24"/>
          <w:szCs w:val="24"/>
        </w:rPr>
        <w:t>might encourage growth in local agro</w:t>
      </w:r>
      <w:r w:rsidR="00E41B83">
        <w:rPr>
          <w:sz w:val="24"/>
          <w:szCs w:val="24"/>
        </w:rPr>
        <w:t>-</w:t>
      </w:r>
      <w:r>
        <w:rPr>
          <w:sz w:val="24"/>
          <w:szCs w:val="24"/>
        </w:rPr>
        <w:t>tourism businesses</w:t>
      </w:r>
      <w:r w:rsidR="00E41B83">
        <w:rPr>
          <w:sz w:val="24"/>
          <w:szCs w:val="24"/>
        </w:rPr>
        <w:t>.</w:t>
      </w:r>
      <w:r>
        <w:rPr>
          <w:sz w:val="24"/>
          <w:szCs w:val="24"/>
        </w:rPr>
        <w:t xml:space="preserve"> She </w:t>
      </w:r>
      <w:r w:rsidR="00E41B83">
        <w:rPr>
          <w:sz w:val="24"/>
          <w:szCs w:val="24"/>
        </w:rPr>
        <w:t>explained how closely</w:t>
      </w:r>
      <w:r>
        <w:rPr>
          <w:sz w:val="24"/>
          <w:szCs w:val="24"/>
        </w:rPr>
        <w:t xml:space="preserve"> an</w:t>
      </w:r>
      <w:r w:rsidR="00E41B83">
        <w:rPr>
          <w:sz w:val="24"/>
          <w:szCs w:val="24"/>
        </w:rPr>
        <w:t xml:space="preserve"> Ag.</w:t>
      </w:r>
      <w:r>
        <w:rPr>
          <w:sz w:val="24"/>
          <w:szCs w:val="24"/>
        </w:rPr>
        <w:t xml:space="preserve"> </w:t>
      </w:r>
      <w:r w:rsidR="007D082B">
        <w:rPr>
          <w:sz w:val="24"/>
          <w:szCs w:val="24"/>
        </w:rPr>
        <w:t>Event</w:t>
      </w:r>
      <w:r>
        <w:rPr>
          <w:sz w:val="24"/>
          <w:szCs w:val="24"/>
        </w:rPr>
        <w:t xml:space="preserve"> center might align with county tourism goals.</w:t>
      </w:r>
    </w:p>
    <w:p w:rsidR="00482AF7" w:rsidRDefault="00E41B83" w:rsidP="00E35393">
      <w:p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100199">
        <w:rPr>
          <w:sz w:val="24"/>
          <w:szCs w:val="24"/>
        </w:rPr>
        <w:t>Graham</w:t>
      </w:r>
      <w:r>
        <w:rPr>
          <w:sz w:val="24"/>
          <w:szCs w:val="24"/>
        </w:rPr>
        <w:t xml:space="preserve"> County</w:t>
      </w:r>
      <w:r w:rsidR="00100199">
        <w:rPr>
          <w:sz w:val="24"/>
          <w:szCs w:val="24"/>
        </w:rPr>
        <w:t xml:space="preserve"> Recreation Department </w:t>
      </w:r>
      <w:r>
        <w:rPr>
          <w:sz w:val="24"/>
          <w:szCs w:val="24"/>
        </w:rPr>
        <w:t>and N.C. Cooperative Extension (Graham County</w:t>
      </w:r>
      <w:r w:rsidR="007D082B">
        <w:rPr>
          <w:sz w:val="24"/>
          <w:szCs w:val="24"/>
        </w:rPr>
        <w:t>) are</w:t>
      </w:r>
      <w:r w:rsidR="00100199">
        <w:rPr>
          <w:sz w:val="24"/>
          <w:szCs w:val="24"/>
        </w:rPr>
        <w:t xml:space="preserve"> actively seeking grant funded opportunities to construct a large scale agricultural event center. The </w:t>
      </w:r>
      <w:r w:rsidR="002E5591">
        <w:rPr>
          <w:sz w:val="24"/>
          <w:szCs w:val="24"/>
        </w:rPr>
        <w:t>proposed event center would</w:t>
      </w:r>
      <w:r w:rsidR="00100199">
        <w:rPr>
          <w:sz w:val="24"/>
          <w:szCs w:val="24"/>
        </w:rPr>
        <w:t xml:space="preserve"> contain a large, covered arena designed </w:t>
      </w:r>
      <w:r w:rsidR="00D30C53">
        <w:rPr>
          <w:sz w:val="24"/>
          <w:szCs w:val="24"/>
        </w:rPr>
        <w:t>to</w:t>
      </w:r>
      <w:r w:rsidR="00100199">
        <w:rPr>
          <w:sz w:val="24"/>
          <w:szCs w:val="24"/>
        </w:rPr>
        <w:t xml:space="preserve"> provide </w:t>
      </w:r>
      <w:r>
        <w:rPr>
          <w:sz w:val="24"/>
          <w:szCs w:val="24"/>
        </w:rPr>
        <w:t>educational and entertainment</w:t>
      </w:r>
      <w:r w:rsidR="00011545">
        <w:rPr>
          <w:sz w:val="24"/>
          <w:szCs w:val="24"/>
        </w:rPr>
        <w:t xml:space="preserve"> experiences for both our </w:t>
      </w:r>
      <w:r w:rsidR="00100199">
        <w:rPr>
          <w:sz w:val="24"/>
          <w:szCs w:val="24"/>
        </w:rPr>
        <w:t>Grah</w:t>
      </w:r>
      <w:r w:rsidR="00011545">
        <w:rPr>
          <w:sz w:val="24"/>
          <w:szCs w:val="24"/>
        </w:rPr>
        <w:t>am County Citizens and visitors to our county.</w:t>
      </w:r>
    </w:p>
    <w:p w:rsidR="00100199" w:rsidRDefault="00100199" w:rsidP="00E35393">
      <w:pPr>
        <w:rPr>
          <w:sz w:val="24"/>
          <w:szCs w:val="24"/>
        </w:rPr>
      </w:pPr>
      <w:r>
        <w:rPr>
          <w:sz w:val="24"/>
          <w:szCs w:val="24"/>
        </w:rPr>
        <w:t>A grant application has been submitted to the North Carolina Department of Agriculture (NCDA</w:t>
      </w:r>
      <w:r w:rsidR="00B82365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in the amount of $500,000. </w:t>
      </w:r>
      <w:r w:rsidR="001B413F">
        <w:rPr>
          <w:sz w:val="24"/>
          <w:szCs w:val="24"/>
        </w:rPr>
        <w:t>The match for the grant</w:t>
      </w:r>
      <w:r w:rsidR="00B82365">
        <w:rPr>
          <w:sz w:val="24"/>
          <w:szCs w:val="24"/>
        </w:rPr>
        <w:t xml:space="preserve"> is $150,000</w:t>
      </w:r>
      <w:r w:rsidR="00011545">
        <w:rPr>
          <w:sz w:val="24"/>
          <w:szCs w:val="24"/>
        </w:rPr>
        <w:t>. Ms. Stewart and Mr. Collins asked</w:t>
      </w:r>
      <w:r w:rsidR="00B82365">
        <w:rPr>
          <w:sz w:val="24"/>
          <w:szCs w:val="24"/>
        </w:rPr>
        <w:t xml:space="preserve"> </w:t>
      </w:r>
      <w:r w:rsidR="00485E54">
        <w:rPr>
          <w:sz w:val="24"/>
          <w:szCs w:val="24"/>
        </w:rPr>
        <w:t xml:space="preserve">Graham County Travel and Tourism </w:t>
      </w:r>
      <w:r w:rsidR="00B82365">
        <w:rPr>
          <w:sz w:val="24"/>
          <w:szCs w:val="24"/>
        </w:rPr>
        <w:t>for a sponsorship in the amount of $11,000.</w:t>
      </w:r>
    </w:p>
    <w:p w:rsidR="008F292A" w:rsidRDefault="008F292A" w:rsidP="00E35393">
      <w:pPr>
        <w:rPr>
          <w:sz w:val="24"/>
          <w:szCs w:val="24"/>
        </w:rPr>
      </w:pPr>
    </w:p>
    <w:p w:rsidR="008F292A" w:rsidRPr="007D082B" w:rsidRDefault="00011545" w:rsidP="00E35393">
      <w:pPr>
        <w:rPr>
          <w:b/>
          <w:sz w:val="24"/>
          <w:szCs w:val="24"/>
        </w:rPr>
      </w:pPr>
      <w:r w:rsidRPr="007D082B">
        <w:rPr>
          <w:b/>
          <w:sz w:val="24"/>
          <w:szCs w:val="24"/>
        </w:rPr>
        <w:lastRenderedPageBreak/>
        <w:t>Public Comments</w:t>
      </w:r>
    </w:p>
    <w:p w:rsidR="00B82365" w:rsidRDefault="00B82365" w:rsidP="00E35393">
      <w:pPr>
        <w:rPr>
          <w:sz w:val="24"/>
          <w:szCs w:val="24"/>
        </w:rPr>
      </w:pPr>
      <w:r>
        <w:rPr>
          <w:sz w:val="24"/>
          <w:szCs w:val="24"/>
        </w:rPr>
        <w:t xml:space="preserve">Denise Patterson, </w:t>
      </w:r>
      <w:r w:rsidR="00D248E5">
        <w:rPr>
          <w:sz w:val="24"/>
          <w:szCs w:val="24"/>
        </w:rPr>
        <w:t xml:space="preserve">Sec/Treasurer of </w:t>
      </w:r>
      <w:r>
        <w:rPr>
          <w:sz w:val="24"/>
          <w:szCs w:val="24"/>
        </w:rPr>
        <w:t>Graham County Festivals In</w:t>
      </w:r>
      <w:r w:rsidR="003F5C32">
        <w:rPr>
          <w:sz w:val="24"/>
          <w:szCs w:val="24"/>
        </w:rPr>
        <w:t>c</w:t>
      </w:r>
      <w:r>
        <w:rPr>
          <w:sz w:val="24"/>
          <w:szCs w:val="24"/>
        </w:rPr>
        <w:t xml:space="preserve">. was present and stated that </w:t>
      </w:r>
      <w:bookmarkStart w:id="0" w:name="_GoBack"/>
      <w:bookmarkEnd w:id="0"/>
      <w:r>
        <w:rPr>
          <w:sz w:val="24"/>
          <w:szCs w:val="24"/>
        </w:rPr>
        <w:t>Robbinsvill</w:t>
      </w:r>
      <w:r w:rsidR="00D30C53">
        <w:rPr>
          <w:sz w:val="24"/>
          <w:szCs w:val="24"/>
        </w:rPr>
        <w:t>e Tourism Authority has committed</w:t>
      </w:r>
      <w:r>
        <w:rPr>
          <w:sz w:val="24"/>
          <w:szCs w:val="24"/>
        </w:rPr>
        <w:t xml:space="preserve"> to fund GCFI $9</w:t>
      </w:r>
      <w:r w:rsidR="00D30C53">
        <w:rPr>
          <w:sz w:val="24"/>
          <w:szCs w:val="24"/>
        </w:rPr>
        <w:t>,</w:t>
      </w:r>
      <w:r>
        <w:rPr>
          <w:sz w:val="24"/>
          <w:szCs w:val="24"/>
        </w:rPr>
        <w:t>150</w:t>
      </w:r>
      <w:r w:rsidR="006D7C1D">
        <w:rPr>
          <w:sz w:val="24"/>
          <w:szCs w:val="24"/>
        </w:rPr>
        <w:t>,</w:t>
      </w:r>
      <w:r>
        <w:rPr>
          <w:sz w:val="24"/>
          <w:szCs w:val="24"/>
        </w:rPr>
        <w:t xml:space="preserve"> if Graham County Travel and Tourism will also fund $9</w:t>
      </w:r>
      <w:r w:rsidR="00D30C53">
        <w:rPr>
          <w:sz w:val="24"/>
          <w:szCs w:val="24"/>
        </w:rPr>
        <w:t>,</w:t>
      </w:r>
      <w:r>
        <w:rPr>
          <w:sz w:val="24"/>
          <w:szCs w:val="24"/>
        </w:rPr>
        <w:t xml:space="preserve">150. </w:t>
      </w:r>
    </w:p>
    <w:p w:rsidR="00B82365" w:rsidRDefault="00B82365" w:rsidP="00E35393">
      <w:pPr>
        <w:rPr>
          <w:sz w:val="24"/>
          <w:szCs w:val="24"/>
        </w:rPr>
      </w:pPr>
      <w:r>
        <w:rPr>
          <w:sz w:val="24"/>
          <w:szCs w:val="24"/>
        </w:rPr>
        <w:t>Ms. Patterson stated that the RTA meeting will be on Friday and they need to know by then.</w:t>
      </w:r>
      <w:r w:rsidR="00D248E5">
        <w:rPr>
          <w:sz w:val="24"/>
          <w:szCs w:val="24"/>
        </w:rPr>
        <w:t xml:space="preserve"> </w:t>
      </w:r>
      <w:r>
        <w:rPr>
          <w:sz w:val="24"/>
          <w:szCs w:val="24"/>
        </w:rPr>
        <w:t>Director Allison responded that either he or Assistant Director Benton would attend the meeting.</w:t>
      </w:r>
    </w:p>
    <w:p w:rsidR="00B82365" w:rsidRPr="00D30C53" w:rsidRDefault="00B82365" w:rsidP="00E35393">
      <w:pPr>
        <w:rPr>
          <w:b/>
          <w:sz w:val="24"/>
          <w:szCs w:val="24"/>
        </w:rPr>
      </w:pPr>
      <w:r w:rsidRPr="00D30C53">
        <w:rPr>
          <w:b/>
          <w:sz w:val="24"/>
          <w:szCs w:val="24"/>
        </w:rPr>
        <w:t>Chairman’s Remarks</w:t>
      </w:r>
    </w:p>
    <w:p w:rsidR="00B82365" w:rsidRDefault="00B82365" w:rsidP="00E35393">
      <w:pPr>
        <w:rPr>
          <w:sz w:val="24"/>
          <w:szCs w:val="24"/>
        </w:rPr>
      </w:pPr>
      <w:r>
        <w:rPr>
          <w:sz w:val="24"/>
          <w:szCs w:val="24"/>
        </w:rPr>
        <w:t>Chairman Orr said that she had no remarks</w:t>
      </w:r>
      <w:r w:rsidR="00EB7002">
        <w:rPr>
          <w:sz w:val="24"/>
          <w:szCs w:val="24"/>
        </w:rPr>
        <w:t>.</w:t>
      </w:r>
    </w:p>
    <w:p w:rsidR="00EB7002" w:rsidRPr="00D30C53" w:rsidRDefault="00EB7002" w:rsidP="00E35393">
      <w:pPr>
        <w:rPr>
          <w:b/>
          <w:sz w:val="24"/>
          <w:szCs w:val="24"/>
        </w:rPr>
      </w:pPr>
      <w:r w:rsidRPr="00D30C53">
        <w:rPr>
          <w:b/>
          <w:sz w:val="24"/>
          <w:szCs w:val="24"/>
        </w:rPr>
        <w:t>Financial Reports</w:t>
      </w:r>
    </w:p>
    <w:p w:rsidR="00EB7002" w:rsidRDefault="00EB7002" w:rsidP="00E35393">
      <w:pPr>
        <w:rPr>
          <w:sz w:val="24"/>
          <w:szCs w:val="24"/>
        </w:rPr>
      </w:pPr>
      <w:r>
        <w:rPr>
          <w:sz w:val="24"/>
          <w:szCs w:val="24"/>
        </w:rPr>
        <w:t>Finance Officer Carpenter went over the finance report ending 04.30.25.</w:t>
      </w:r>
    </w:p>
    <w:p w:rsidR="00EB7002" w:rsidRDefault="00EB7002" w:rsidP="00E35393">
      <w:pPr>
        <w:rPr>
          <w:sz w:val="24"/>
          <w:szCs w:val="24"/>
        </w:rPr>
      </w:pPr>
      <w:r>
        <w:rPr>
          <w:sz w:val="24"/>
          <w:szCs w:val="24"/>
        </w:rPr>
        <w:t>Total Cash in Bank (5 accounts – UCBI &amp; NCCMT) is $945,325.25. Total Cash Available for Expenditures is $926,476.19.</w:t>
      </w:r>
    </w:p>
    <w:p w:rsidR="00EB7002" w:rsidRDefault="00EB7002" w:rsidP="00E35393">
      <w:pPr>
        <w:rPr>
          <w:sz w:val="24"/>
          <w:szCs w:val="24"/>
        </w:rPr>
      </w:pPr>
      <w:r>
        <w:rPr>
          <w:sz w:val="24"/>
          <w:szCs w:val="24"/>
        </w:rPr>
        <w:t>Chairman Orr asked for a</w:t>
      </w:r>
      <w:r w:rsidR="001B413F">
        <w:rPr>
          <w:sz w:val="24"/>
          <w:szCs w:val="24"/>
        </w:rPr>
        <w:t xml:space="preserve"> motion to approve the financial</w:t>
      </w:r>
      <w:r>
        <w:rPr>
          <w:sz w:val="24"/>
          <w:szCs w:val="24"/>
        </w:rPr>
        <w:t xml:space="preserve"> reports if there were no questions for Ms. Carpenter. Dale Wiggins made a motion to approve the financial reports. Rick Davis seconded the motion. Vote unanimous.</w:t>
      </w:r>
    </w:p>
    <w:p w:rsidR="00EB7002" w:rsidRPr="00D30C53" w:rsidRDefault="007F0C8B" w:rsidP="00E35393">
      <w:pPr>
        <w:rPr>
          <w:b/>
          <w:sz w:val="24"/>
          <w:szCs w:val="24"/>
        </w:rPr>
      </w:pPr>
      <w:r w:rsidRPr="00D30C53">
        <w:rPr>
          <w:b/>
          <w:sz w:val="24"/>
          <w:szCs w:val="24"/>
        </w:rPr>
        <w:t>Presentation of proposed 2025/2026</w:t>
      </w:r>
      <w:r w:rsidR="00EB7002" w:rsidRPr="00D30C53">
        <w:rPr>
          <w:b/>
          <w:sz w:val="24"/>
          <w:szCs w:val="24"/>
        </w:rPr>
        <w:t xml:space="preserve"> Budget</w:t>
      </w:r>
    </w:p>
    <w:p w:rsidR="00EB7002" w:rsidRDefault="007F0C8B" w:rsidP="00E35393">
      <w:pPr>
        <w:rPr>
          <w:sz w:val="24"/>
          <w:szCs w:val="24"/>
        </w:rPr>
      </w:pPr>
      <w:r>
        <w:rPr>
          <w:sz w:val="24"/>
          <w:szCs w:val="24"/>
        </w:rPr>
        <w:t xml:space="preserve">Director Allison </w:t>
      </w:r>
      <w:r w:rsidR="008F292A">
        <w:rPr>
          <w:sz w:val="24"/>
          <w:szCs w:val="24"/>
        </w:rPr>
        <w:t xml:space="preserve">discussed the process that he, Assistant Director Benton, and Finance Officer Carpenter had employed to craft the proposed 2025/2026 budget. He and Assistant Director Benton then presented the proposed budget.  </w:t>
      </w:r>
    </w:p>
    <w:p w:rsidR="00585BAC" w:rsidRDefault="001C0A3A" w:rsidP="00E35393">
      <w:pPr>
        <w:rPr>
          <w:sz w:val="24"/>
          <w:szCs w:val="24"/>
        </w:rPr>
      </w:pPr>
      <w:r>
        <w:rPr>
          <w:sz w:val="24"/>
          <w:szCs w:val="24"/>
        </w:rPr>
        <w:t xml:space="preserve">Assistant Director Benton </w:t>
      </w:r>
      <w:r w:rsidR="008F292A">
        <w:rPr>
          <w:sz w:val="24"/>
          <w:szCs w:val="24"/>
        </w:rPr>
        <w:t>then explained</w:t>
      </w:r>
      <w:r>
        <w:rPr>
          <w:sz w:val="24"/>
          <w:szCs w:val="24"/>
        </w:rPr>
        <w:t xml:space="preserve"> how the website</w:t>
      </w:r>
      <w:r w:rsidR="002E5591">
        <w:rPr>
          <w:sz w:val="24"/>
          <w:szCs w:val="24"/>
        </w:rPr>
        <w:t xml:space="preserve"> had weak SEO, </w:t>
      </w:r>
      <w:r w:rsidR="00585BAC">
        <w:rPr>
          <w:sz w:val="24"/>
          <w:szCs w:val="24"/>
        </w:rPr>
        <w:t>had</w:t>
      </w:r>
      <w:r w:rsidR="001B413F">
        <w:rPr>
          <w:sz w:val="24"/>
          <w:szCs w:val="24"/>
        </w:rPr>
        <w:t xml:space="preserve"> missing content</w:t>
      </w:r>
      <w:r w:rsidR="002E5591">
        <w:rPr>
          <w:sz w:val="24"/>
          <w:szCs w:val="24"/>
        </w:rPr>
        <w:t>, and was not optimized for mobile devices.</w:t>
      </w:r>
      <w:r w:rsidR="008F292A">
        <w:rPr>
          <w:sz w:val="24"/>
          <w:szCs w:val="24"/>
        </w:rPr>
        <w:t xml:space="preserve"> </w:t>
      </w:r>
      <w:r w:rsidR="00585BAC">
        <w:rPr>
          <w:sz w:val="24"/>
          <w:szCs w:val="24"/>
        </w:rPr>
        <w:t>She proposed adding a</w:t>
      </w:r>
      <w:r w:rsidR="008F292A">
        <w:rPr>
          <w:sz w:val="24"/>
          <w:szCs w:val="24"/>
        </w:rPr>
        <w:t xml:space="preserve"> $15,000</w:t>
      </w:r>
      <w:r w:rsidR="00585BAC">
        <w:rPr>
          <w:sz w:val="24"/>
          <w:szCs w:val="24"/>
        </w:rPr>
        <w:t xml:space="preserve"> line item</w:t>
      </w:r>
      <w:r w:rsidR="008F292A">
        <w:rPr>
          <w:sz w:val="24"/>
          <w:szCs w:val="24"/>
        </w:rPr>
        <w:t xml:space="preserve"> to the budget</w:t>
      </w:r>
      <w:r w:rsidR="00585BAC">
        <w:rPr>
          <w:sz w:val="24"/>
          <w:szCs w:val="24"/>
        </w:rPr>
        <w:t xml:space="preserve"> for </w:t>
      </w:r>
      <w:r w:rsidR="008F292A">
        <w:rPr>
          <w:sz w:val="24"/>
          <w:szCs w:val="24"/>
        </w:rPr>
        <w:t>Website Projects.</w:t>
      </w:r>
    </w:p>
    <w:p w:rsidR="00BC1CD5" w:rsidRDefault="00BC1CD5" w:rsidP="00E35393">
      <w:pPr>
        <w:rPr>
          <w:sz w:val="24"/>
          <w:szCs w:val="24"/>
        </w:rPr>
      </w:pPr>
      <w:r>
        <w:rPr>
          <w:sz w:val="24"/>
          <w:szCs w:val="24"/>
        </w:rPr>
        <w:t>After discussion</w:t>
      </w:r>
      <w:r w:rsidR="001B413F">
        <w:rPr>
          <w:sz w:val="24"/>
          <w:szCs w:val="24"/>
        </w:rPr>
        <w:t>,</w:t>
      </w:r>
      <w:r w:rsidR="00585BAC">
        <w:rPr>
          <w:sz w:val="24"/>
          <w:szCs w:val="24"/>
        </w:rPr>
        <w:t xml:space="preserve"> Vice-chairman Turner made a motion to approve the</w:t>
      </w:r>
      <w:r w:rsidR="001B413F">
        <w:rPr>
          <w:sz w:val="24"/>
          <w:szCs w:val="24"/>
        </w:rPr>
        <w:t xml:space="preserve"> proposed</w:t>
      </w:r>
      <w:r w:rsidR="00585BAC">
        <w:rPr>
          <w:sz w:val="24"/>
          <w:szCs w:val="24"/>
        </w:rPr>
        <w:t xml:space="preserve"> budget</w:t>
      </w:r>
      <w:r w:rsidR="008F292A">
        <w:rPr>
          <w:sz w:val="24"/>
          <w:szCs w:val="24"/>
        </w:rPr>
        <w:t xml:space="preserve"> including the line item for Website Projects</w:t>
      </w:r>
      <w:r w:rsidR="007D082B">
        <w:rPr>
          <w:sz w:val="24"/>
          <w:szCs w:val="24"/>
        </w:rPr>
        <w:t xml:space="preserve">. </w:t>
      </w:r>
      <w:r w:rsidR="00585BAC">
        <w:rPr>
          <w:sz w:val="24"/>
          <w:szCs w:val="24"/>
        </w:rPr>
        <w:t>Dale Wiggins seconded the motion. Vote unanimous</w:t>
      </w:r>
    </w:p>
    <w:p w:rsidR="007D7607" w:rsidRDefault="007D7607" w:rsidP="007D7607">
      <w:pPr>
        <w:rPr>
          <w:sz w:val="24"/>
          <w:szCs w:val="24"/>
        </w:rPr>
      </w:pPr>
      <w:r>
        <w:rPr>
          <w:sz w:val="24"/>
          <w:szCs w:val="24"/>
        </w:rPr>
        <w:t>The draft budget will lay out for public view</w:t>
      </w:r>
      <w:r w:rsidRPr="007D7607">
        <w:rPr>
          <w:sz w:val="24"/>
          <w:szCs w:val="24"/>
        </w:rPr>
        <w:t xml:space="preserve"> </w:t>
      </w:r>
      <w:r>
        <w:rPr>
          <w:sz w:val="24"/>
          <w:szCs w:val="24"/>
        </w:rPr>
        <w:t>in the Graham County Travel and Tourism office.</w:t>
      </w:r>
    </w:p>
    <w:p w:rsidR="007D7607" w:rsidRDefault="007D7607" w:rsidP="00E35393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85BAC">
        <w:rPr>
          <w:sz w:val="24"/>
          <w:szCs w:val="24"/>
        </w:rPr>
        <w:t xml:space="preserve">A Public Hearing on the budget will be held </w:t>
      </w:r>
      <w:r w:rsidR="00096970">
        <w:rPr>
          <w:sz w:val="24"/>
          <w:szCs w:val="24"/>
        </w:rPr>
        <w:t>June 5, 2025</w:t>
      </w:r>
      <w:r>
        <w:rPr>
          <w:sz w:val="24"/>
          <w:szCs w:val="24"/>
        </w:rPr>
        <w:t>.</w:t>
      </w:r>
      <w:r w:rsidR="00096970">
        <w:rPr>
          <w:sz w:val="24"/>
          <w:szCs w:val="24"/>
        </w:rPr>
        <w:t xml:space="preserve"> </w:t>
      </w:r>
    </w:p>
    <w:p w:rsidR="007D7607" w:rsidRDefault="007D7607" w:rsidP="00E35393">
      <w:pPr>
        <w:rPr>
          <w:sz w:val="24"/>
          <w:szCs w:val="24"/>
        </w:rPr>
      </w:pPr>
      <w:r>
        <w:rPr>
          <w:sz w:val="24"/>
          <w:szCs w:val="24"/>
        </w:rPr>
        <w:t>.</w:t>
      </w:r>
      <w:r w:rsidRPr="007D7607">
        <w:rPr>
          <w:b/>
          <w:sz w:val="24"/>
          <w:szCs w:val="24"/>
        </w:rPr>
        <w:t>Director/Assistant Director’s Reports</w:t>
      </w:r>
      <w:r>
        <w:rPr>
          <w:sz w:val="24"/>
          <w:szCs w:val="24"/>
        </w:rPr>
        <w:t>: See attached</w:t>
      </w:r>
    </w:p>
    <w:p w:rsidR="007D7607" w:rsidRDefault="007D7607" w:rsidP="00E35393">
      <w:pPr>
        <w:rPr>
          <w:sz w:val="24"/>
          <w:szCs w:val="24"/>
        </w:rPr>
      </w:pPr>
      <w:r>
        <w:rPr>
          <w:sz w:val="24"/>
          <w:szCs w:val="24"/>
        </w:rPr>
        <w:t>Daniel Allison/Amber Benton</w:t>
      </w:r>
    </w:p>
    <w:p w:rsidR="00D248E5" w:rsidRDefault="00D248E5" w:rsidP="00E35393">
      <w:pPr>
        <w:rPr>
          <w:sz w:val="24"/>
          <w:szCs w:val="24"/>
        </w:rPr>
      </w:pPr>
      <w:r>
        <w:rPr>
          <w:sz w:val="24"/>
          <w:szCs w:val="24"/>
        </w:rPr>
        <w:t>Director Allison brought the upcoming events to the attention of the Board.</w:t>
      </w:r>
    </w:p>
    <w:p w:rsidR="002E5591" w:rsidRDefault="002E5591" w:rsidP="00E35393">
      <w:pPr>
        <w:rPr>
          <w:sz w:val="24"/>
          <w:szCs w:val="24"/>
        </w:rPr>
      </w:pPr>
    </w:p>
    <w:p w:rsidR="00D248E5" w:rsidRDefault="007D7607" w:rsidP="00E35393">
      <w:pPr>
        <w:rPr>
          <w:b/>
          <w:sz w:val="24"/>
          <w:szCs w:val="24"/>
        </w:rPr>
      </w:pPr>
      <w:r w:rsidRPr="007D7607">
        <w:rPr>
          <w:b/>
          <w:sz w:val="24"/>
          <w:szCs w:val="24"/>
        </w:rPr>
        <w:t>New Business</w:t>
      </w:r>
    </w:p>
    <w:p w:rsidR="00D248E5" w:rsidRPr="00D248E5" w:rsidRDefault="00D248E5" w:rsidP="00E35393">
      <w:pPr>
        <w:rPr>
          <w:sz w:val="24"/>
          <w:szCs w:val="24"/>
        </w:rPr>
      </w:pPr>
      <w:r w:rsidRPr="00D248E5">
        <w:rPr>
          <w:sz w:val="24"/>
          <w:szCs w:val="24"/>
        </w:rPr>
        <w:t>None</w:t>
      </w:r>
    </w:p>
    <w:p w:rsidR="007D7607" w:rsidRPr="007D7607" w:rsidRDefault="007D7607" w:rsidP="00E35393">
      <w:pPr>
        <w:rPr>
          <w:b/>
          <w:sz w:val="24"/>
          <w:szCs w:val="24"/>
        </w:rPr>
      </w:pPr>
      <w:r w:rsidRPr="007D7607">
        <w:rPr>
          <w:b/>
          <w:sz w:val="24"/>
          <w:szCs w:val="24"/>
        </w:rPr>
        <w:t>Old Business</w:t>
      </w:r>
    </w:p>
    <w:p w:rsidR="007D7607" w:rsidRDefault="007D7607" w:rsidP="00E35393">
      <w:pPr>
        <w:rPr>
          <w:sz w:val="24"/>
          <w:szCs w:val="24"/>
        </w:rPr>
      </w:pPr>
      <w:r>
        <w:rPr>
          <w:sz w:val="24"/>
          <w:szCs w:val="24"/>
        </w:rPr>
        <w:t>None</w:t>
      </w:r>
    </w:p>
    <w:p w:rsidR="00585BAC" w:rsidRPr="00D30C53" w:rsidRDefault="00585BAC" w:rsidP="00E35393">
      <w:pPr>
        <w:rPr>
          <w:b/>
          <w:sz w:val="24"/>
          <w:szCs w:val="24"/>
        </w:rPr>
      </w:pPr>
      <w:r w:rsidRPr="00D30C53">
        <w:rPr>
          <w:b/>
          <w:sz w:val="24"/>
          <w:szCs w:val="24"/>
        </w:rPr>
        <w:t>Adjourn</w:t>
      </w:r>
    </w:p>
    <w:p w:rsidR="00585BAC" w:rsidRDefault="00585BAC" w:rsidP="00E35393">
      <w:pPr>
        <w:rPr>
          <w:sz w:val="24"/>
          <w:szCs w:val="24"/>
        </w:rPr>
      </w:pPr>
      <w:r>
        <w:rPr>
          <w:sz w:val="24"/>
          <w:szCs w:val="24"/>
        </w:rPr>
        <w:t>Chairman Orr asked for a motion to adjourn the meeting if no one had anything else.</w:t>
      </w:r>
    </w:p>
    <w:p w:rsidR="00D248E5" w:rsidRDefault="00585BAC" w:rsidP="00E35393">
      <w:pPr>
        <w:rPr>
          <w:sz w:val="24"/>
          <w:szCs w:val="24"/>
        </w:rPr>
      </w:pPr>
      <w:r>
        <w:rPr>
          <w:sz w:val="24"/>
          <w:szCs w:val="24"/>
        </w:rPr>
        <w:t>Vice-chairman Turner made a motion to adjourn. Rick Davis seconded the motion. Vote unanimous.</w:t>
      </w:r>
      <w:r w:rsidR="00D248E5">
        <w:rPr>
          <w:sz w:val="24"/>
          <w:szCs w:val="24"/>
        </w:rPr>
        <w:t xml:space="preserve"> </w:t>
      </w:r>
    </w:p>
    <w:p w:rsidR="00D30C53" w:rsidRDefault="00D30C53" w:rsidP="00E35393">
      <w:pPr>
        <w:rPr>
          <w:sz w:val="24"/>
          <w:szCs w:val="24"/>
        </w:rPr>
      </w:pPr>
      <w:r>
        <w:rPr>
          <w:sz w:val="24"/>
          <w:szCs w:val="24"/>
        </w:rPr>
        <w:t>Meeting adjourned at 5:45 pm.</w:t>
      </w:r>
    </w:p>
    <w:p w:rsidR="00D30C53" w:rsidRDefault="00D30C53" w:rsidP="00E35393">
      <w:pPr>
        <w:rPr>
          <w:sz w:val="24"/>
          <w:szCs w:val="24"/>
        </w:rPr>
      </w:pPr>
    </w:p>
    <w:p w:rsidR="00D30C53" w:rsidRPr="00D248E5" w:rsidRDefault="00D30C53" w:rsidP="00E35393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</w:t>
      </w:r>
      <w:r w:rsidRPr="00D248E5">
        <w:rPr>
          <w:b/>
          <w:sz w:val="24"/>
          <w:szCs w:val="24"/>
        </w:rPr>
        <w:t>Next meeting</w:t>
      </w:r>
      <w:r w:rsidR="00D248E5" w:rsidRPr="00D248E5">
        <w:rPr>
          <w:b/>
          <w:sz w:val="24"/>
          <w:szCs w:val="24"/>
        </w:rPr>
        <w:t xml:space="preserve"> June 5, 2025</w:t>
      </w:r>
    </w:p>
    <w:sectPr w:rsidR="00D30C53" w:rsidRPr="00D248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393"/>
    <w:rsid w:val="00011545"/>
    <w:rsid w:val="00096970"/>
    <w:rsid w:val="000C0850"/>
    <w:rsid w:val="00100199"/>
    <w:rsid w:val="001B413F"/>
    <w:rsid w:val="001C0A3A"/>
    <w:rsid w:val="00283EDF"/>
    <w:rsid w:val="002E5591"/>
    <w:rsid w:val="00373386"/>
    <w:rsid w:val="003F5C32"/>
    <w:rsid w:val="00482AF7"/>
    <w:rsid w:val="00485E54"/>
    <w:rsid w:val="00585BAC"/>
    <w:rsid w:val="005E4DBE"/>
    <w:rsid w:val="006D7C1D"/>
    <w:rsid w:val="007D082B"/>
    <w:rsid w:val="007D7607"/>
    <w:rsid w:val="007F0C8B"/>
    <w:rsid w:val="008F292A"/>
    <w:rsid w:val="00951453"/>
    <w:rsid w:val="00B22AFF"/>
    <w:rsid w:val="00B82365"/>
    <w:rsid w:val="00BC1CD5"/>
    <w:rsid w:val="00BF6D4F"/>
    <w:rsid w:val="00D248E5"/>
    <w:rsid w:val="00D30C53"/>
    <w:rsid w:val="00DC3100"/>
    <w:rsid w:val="00E35393"/>
    <w:rsid w:val="00E41B83"/>
    <w:rsid w:val="00EB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BDEEB1-CC9D-4E55-9100-A69348B04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69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9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Jeanette.Nichols</dc:creator>
  <cp:keywords/>
  <dc:description/>
  <cp:lastModifiedBy>Jeanette.Nichols</cp:lastModifiedBy>
  <cp:revision>14</cp:revision>
  <cp:lastPrinted>2025-06-02T19:49:00Z</cp:lastPrinted>
  <dcterms:created xsi:type="dcterms:W3CDTF">2025-05-09T14:07:00Z</dcterms:created>
  <dcterms:modified xsi:type="dcterms:W3CDTF">2025-06-02T19:58:00Z</dcterms:modified>
</cp:coreProperties>
</file>