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0C0850" w:rsidP="00D214DD" w:rsidRDefault="00D214DD" w14:paraId="00881D85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 REGULAR BOARD MEETING</w:t>
      </w:r>
    </w:p>
    <w:p xmlns:wp14="http://schemas.microsoft.com/office/word/2010/wordml" w:rsidR="00D214DD" w:rsidP="17482D5D" w:rsidRDefault="00D214DD" w14:paraId="4B9F2957" wp14:textId="03BC83AB">
      <w:pPr>
        <w:jc w:val="center"/>
        <w:rPr>
          <w:b w:val="1"/>
          <w:bCs w:val="1"/>
          <w:sz w:val="24"/>
          <w:szCs w:val="24"/>
        </w:rPr>
      </w:pPr>
      <w:r w:rsidRPr="03A7B25C" w:rsidR="00D214DD">
        <w:rPr>
          <w:b w:val="1"/>
          <w:bCs w:val="1"/>
          <w:sz w:val="24"/>
          <w:szCs w:val="24"/>
        </w:rPr>
        <w:t>NOVEMBER 6,</w:t>
      </w:r>
      <w:r w:rsidRPr="03A7B25C" w:rsidR="098284F0">
        <w:rPr>
          <w:b w:val="1"/>
          <w:bCs w:val="1"/>
          <w:sz w:val="24"/>
          <w:szCs w:val="24"/>
        </w:rPr>
        <w:t xml:space="preserve"> </w:t>
      </w:r>
      <w:r w:rsidRPr="03A7B25C" w:rsidR="00D214DD">
        <w:rPr>
          <w:b w:val="1"/>
          <w:bCs w:val="1"/>
          <w:sz w:val="24"/>
          <w:szCs w:val="24"/>
        </w:rPr>
        <w:t>2025                       4:00 PM – 5:20 PM</w:t>
      </w:r>
    </w:p>
    <w:p xmlns:wp14="http://schemas.microsoft.com/office/word/2010/wordml" w:rsidR="00D214DD" w:rsidP="00D214DD" w:rsidRDefault="00D214DD" w14:paraId="5DB92C80" wp14:textId="77777777">
      <w:pPr>
        <w:rPr>
          <w:sz w:val="24"/>
          <w:szCs w:val="24"/>
        </w:rPr>
      </w:pPr>
      <w:r>
        <w:rPr>
          <w:sz w:val="24"/>
          <w:szCs w:val="24"/>
        </w:rPr>
        <w:t>The meeting was held at Graham County Community Building located at 196 Knight Street, Robbinsville, NC 28771.</w:t>
      </w:r>
    </w:p>
    <w:p xmlns:wp14="http://schemas.microsoft.com/office/word/2010/wordml" w:rsidR="00D214DD" w:rsidP="00D214DD" w:rsidRDefault="00D214DD" w14:paraId="3B30FA6D" wp14:textId="77777777">
      <w:pPr>
        <w:rPr>
          <w:sz w:val="24"/>
          <w:szCs w:val="24"/>
        </w:rPr>
      </w:pPr>
      <w:r>
        <w:rPr>
          <w:sz w:val="24"/>
          <w:szCs w:val="24"/>
        </w:rPr>
        <w:t>Present: Chairperson Connie Orr, Members: Debbie Beasley, Billy Brown, Dale Wiggins (phone), Vice-chairman Robin Turner (phone)</w:t>
      </w:r>
      <w:r w:rsidR="00DD74F4">
        <w:rPr>
          <w:sz w:val="24"/>
          <w:szCs w:val="24"/>
        </w:rPr>
        <w:t>, Ex-officio Josh Carpenter, Fin</w:t>
      </w:r>
      <w:r>
        <w:rPr>
          <w:sz w:val="24"/>
          <w:szCs w:val="24"/>
        </w:rPr>
        <w:t xml:space="preserve">ance Officer Stacy Carpenter, Director Daniel Allison, Assistant Director Amber Benton, Clerk Jeanette Nichols </w:t>
      </w:r>
    </w:p>
    <w:p xmlns:wp14="http://schemas.microsoft.com/office/word/2010/wordml" w:rsidR="00D214DD" w:rsidP="00D214DD" w:rsidRDefault="00D214DD" w14:paraId="5C3B8420" wp14:textId="21207550">
      <w:pPr>
        <w:rPr>
          <w:sz w:val="24"/>
          <w:szCs w:val="24"/>
        </w:rPr>
      </w:pPr>
      <w:r w:rsidRPr="12409E49" w:rsidR="00D214DD">
        <w:rPr>
          <w:sz w:val="24"/>
          <w:szCs w:val="24"/>
        </w:rPr>
        <w:t xml:space="preserve">Absent: Members Rick Davis, Valerie </w:t>
      </w:r>
      <w:r w:rsidRPr="12409E49" w:rsidR="00D214DD">
        <w:rPr>
          <w:sz w:val="24"/>
          <w:szCs w:val="24"/>
        </w:rPr>
        <w:t>Frapp</w:t>
      </w:r>
      <w:r w:rsidRPr="12409E49" w:rsidR="78BA762E">
        <w:rPr>
          <w:sz w:val="24"/>
          <w:szCs w:val="24"/>
        </w:rPr>
        <w:t xml:space="preserve"> </w:t>
      </w:r>
    </w:p>
    <w:p xmlns:wp14="http://schemas.microsoft.com/office/word/2010/wordml" w:rsidRPr="00EB0323" w:rsidR="003973EA" w:rsidP="00D214DD" w:rsidRDefault="003973EA" w14:paraId="17337E17" wp14:textId="77777777">
      <w:pPr>
        <w:rPr>
          <w:b/>
          <w:sz w:val="24"/>
          <w:szCs w:val="24"/>
        </w:rPr>
      </w:pPr>
      <w:r w:rsidRPr="00EB0323">
        <w:rPr>
          <w:b/>
          <w:sz w:val="24"/>
          <w:szCs w:val="24"/>
        </w:rPr>
        <w:t>Call to Order</w:t>
      </w:r>
    </w:p>
    <w:p xmlns:wp14="http://schemas.microsoft.com/office/word/2010/wordml" w:rsidR="003973EA" w:rsidP="00D214DD" w:rsidRDefault="003973EA" w14:paraId="0D849A92" wp14:textId="77777777">
      <w:pPr>
        <w:rPr>
          <w:sz w:val="24"/>
          <w:szCs w:val="24"/>
        </w:rPr>
      </w:pPr>
      <w:r>
        <w:rPr>
          <w:sz w:val="24"/>
          <w:szCs w:val="24"/>
        </w:rPr>
        <w:t>Chairperson Orr called the meeting to order</w:t>
      </w:r>
    </w:p>
    <w:p xmlns:wp14="http://schemas.microsoft.com/office/word/2010/wordml" w:rsidRPr="00EB0323" w:rsidR="003973EA" w:rsidP="00D214DD" w:rsidRDefault="003973EA" w14:paraId="024CD632" wp14:textId="77777777">
      <w:pPr>
        <w:rPr>
          <w:b/>
          <w:sz w:val="24"/>
          <w:szCs w:val="24"/>
        </w:rPr>
      </w:pPr>
      <w:r w:rsidRPr="00EB0323">
        <w:rPr>
          <w:b/>
          <w:sz w:val="24"/>
          <w:szCs w:val="24"/>
        </w:rPr>
        <w:t>Approve Agenda for November 6, 2025</w:t>
      </w:r>
    </w:p>
    <w:p xmlns:wp14="http://schemas.microsoft.com/office/word/2010/wordml" w:rsidR="003973EA" w:rsidP="00D214DD" w:rsidRDefault="003973EA" w14:paraId="2E0BD27A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Billy Brown made </w:t>
      </w:r>
      <w:r w:rsidR="0042241A">
        <w:rPr>
          <w:sz w:val="24"/>
          <w:szCs w:val="24"/>
        </w:rPr>
        <w:t>a motion to approve the agenda. Debbie Beasley seconded the motion. Vote unanimous</w:t>
      </w:r>
    </w:p>
    <w:p xmlns:wp14="http://schemas.microsoft.com/office/word/2010/wordml" w:rsidRPr="00EB0323" w:rsidR="0042241A" w:rsidP="00D214DD" w:rsidRDefault="0042241A" w14:paraId="1B897D82" wp14:textId="77777777">
      <w:pPr>
        <w:rPr>
          <w:b/>
          <w:sz w:val="24"/>
          <w:szCs w:val="24"/>
        </w:rPr>
      </w:pPr>
      <w:r w:rsidRPr="00EB0323">
        <w:rPr>
          <w:b/>
          <w:sz w:val="24"/>
          <w:szCs w:val="24"/>
        </w:rPr>
        <w:t>Approve Regular Meeting Minutes for October 2, 2025</w:t>
      </w:r>
    </w:p>
    <w:p xmlns:wp14="http://schemas.microsoft.com/office/word/2010/wordml" w:rsidR="0042241A" w:rsidP="00D214DD" w:rsidRDefault="0042241A" w14:paraId="218645DA" wp14:textId="77777777">
      <w:pPr>
        <w:rPr>
          <w:sz w:val="24"/>
          <w:szCs w:val="24"/>
        </w:rPr>
      </w:pPr>
      <w:r>
        <w:rPr>
          <w:sz w:val="24"/>
          <w:szCs w:val="24"/>
        </w:rPr>
        <w:t>Billy Brown made a motion to approve the minutes. Dale Wiggins seconded the motion. Vote unanimous</w:t>
      </w:r>
    </w:p>
    <w:p xmlns:wp14="http://schemas.microsoft.com/office/word/2010/wordml" w:rsidRPr="00EB0323" w:rsidR="0042241A" w:rsidP="00D214DD" w:rsidRDefault="0026174D" w14:paraId="7B57B572" wp14:textId="77777777">
      <w:pPr>
        <w:rPr>
          <w:b/>
          <w:sz w:val="24"/>
          <w:szCs w:val="24"/>
        </w:rPr>
      </w:pPr>
      <w:r w:rsidRPr="00EB0323">
        <w:rPr>
          <w:b/>
          <w:sz w:val="24"/>
          <w:szCs w:val="24"/>
        </w:rPr>
        <w:t xml:space="preserve">Public Comments: </w:t>
      </w:r>
    </w:p>
    <w:p xmlns:wp14="http://schemas.microsoft.com/office/word/2010/wordml" w:rsidR="0026174D" w:rsidP="00D214DD" w:rsidRDefault="0026174D" w14:paraId="25BC042E" wp14:textId="11D33DFF">
      <w:pPr>
        <w:rPr>
          <w:sz w:val="24"/>
          <w:szCs w:val="24"/>
        </w:rPr>
      </w:pPr>
      <w:r w:rsidRPr="3C43C594" w:rsidR="0026174D">
        <w:rPr>
          <w:sz w:val="24"/>
          <w:szCs w:val="24"/>
        </w:rPr>
        <w:t>Chairperson Orr reminded everyone that the public comments c</w:t>
      </w:r>
      <w:r w:rsidRPr="3C43C594" w:rsidR="2C0FAB15">
        <w:rPr>
          <w:sz w:val="24"/>
          <w:szCs w:val="24"/>
        </w:rPr>
        <w:t>an</w:t>
      </w:r>
      <w:r w:rsidRPr="3C43C594" w:rsidR="0026174D">
        <w:rPr>
          <w:sz w:val="24"/>
          <w:szCs w:val="24"/>
        </w:rPr>
        <w:t xml:space="preserve"> be no longer than 3 minutes and </w:t>
      </w:r>
      <w:r w:rsidRPr="3C43C594" w:rsidR="29E3BBDB">
        <w:rPr>
          <w:sz w:val="24"/>
          <w:szCs w:val="24"/>
        </w:rPr>
        <w:t xml:space="preserve">that </w:t>
      </w:r>
      <w:r w:rsidRPr="3C43C594" w:rsidR="0026174D">
        <w:rPr>
          <w:sz w:val="24"/>
          <w:szCs w:val="24"/>
        </w:rPr>
        <w:t>you must be signed</w:t>
      </w:r>
      <w:r w:rsidRPr="3C43C594" w:rsidR="00A51F55">
        <w:rPr>
          <w:sz w:val="24"/>
          <w:szCs w:val="24"/>
        </w:rPr>
        <w:t xml:space="preserve"> in</w:t>
      </w:r>
      <w:r w:rsidRPr="3C43C594" w:rsidR="0026174D">
        <w:rPr>
          <w:sz w:val="24"/>
          <w:szCs w:val="24"/>
        </w:rPr>
        <w:t xml:space="preserve"> to speak.</w:t>
      </w:r>
    </w:p>
    <w:p xmlns:wp14="http://schemas.microsoft.com/office/word/2010/wordml" w:rsidR="0026174D" w:rsidP="00D214DD" w:rsidRDefault="0026174D" w14:paraId="42A7212C" wp14:textId="0C154BE8">
      <w:pPr>
        <w:rPr>
          <w:sz w:val="24"/>
          <w:szCs w:val="24"/>
        </w:rPr>
      </w:pPr>
      <w:r w:rsidRPr="7C88F6D8" w:rsidR="0026174D">
        <w:rPr>
          <w:sz w:val="24"/>
          <w:szCs w:val="24"/>
        </w:rPr>
        <w:t xml:space="preserve">Chairperson Orr </w:t>
      </w:r>
      <w:r w:rsidRPr="7C88F6D8" w:rsidR="31817454">
        <w:rPr>
          <w:sz w:val="24"/>
          <w:szCs w:val="24"/>
        </w:rPr>
        <w:t xml:space="preserve">explained to the board during the past month the staff has been faced with </w:t>
      </w:r>
      <w:r w:rsidRPr="7C88F6D8" w:rsidR="31817454">
        <w:rPr>
          <w:sz w:val="24"/>
          <w:szCs w:val="24"/>
        </w:rPr>
        <w:t>a number of</w:t>
      </w:r>
      <w:r w:rsidRPr="7C88F6D8" w:rsidR="31817454">
        <w:rPr>
          <w:sz w:val="24"/>
          <w:szCs w:val="24"/>
        </w:rPr>
        <w:t xml:space="preserve"> </w:t>
      </w:r>
      <w:r w:rsidRPr="7C88F6D8" w:rsidR="0026174D">
        <w:rPr>
          <w:sz w:val="24"/>
          <w:szCs w:val="24"/>
        </w:rPr>
        <w:t>challenges</w:t>
      </w:r>
      <w:r w:rsidRPr="7C88F6D8" w:rsidR="66229410">
        <w:rPr>
          <w:sz w:val="24"/>
          <w:szCs w:val="24"/>
        </w:rPr>
        <w:t>, but that work continued and the office had r</w:t>
      </w:r>
      <w:r w:rsidRPr="7C88F6D8" w:rsidR="66229410">
        <w:rPr>
          <w:sz w:val="24"/>
          <w:szCs w:val="24"/>
        </w:rPr>
        <w:t xml:space="preserve">emained </w:t>
      </w:r>
      <w:r w:rsidRPr="7C88F6D8" w:rsidR="66229410">
        <w:rPr>
          <w:sz w:val="24"/>
          <w:szCs w:val="24"/>
        </w:rPr>
        <w:t>open</w:t>
      </w:r>
      <w:r w:rsidRPr="7C88F6D8" w:rsidR="0026174D">
        <w:rPr>
          <w:sz w:val="24"/>
          <w:szCs w:val="24"/>
        </w:rPr>
        <w:t xml:space="preserve">. </w:t>
      </w:r>
      <w:r w:rsidRPr="7C88F6D8" w:rsidR="58093642">
        <w:rPr>
          <w:sz w:val="24"/>
          <w:szCs w:val="24"/>
        </w:rPr>
        <w:t>I</w:t>
      </w:r>
      <w:r w:rsidRPr="7C88F6D8" w:rsidR="58093642">
        <w:rPr>
          <w:sz w:val="24"/>
          <w:szCs w:val="24"/>
        </w:rPr>
        <w:t xml:space="preserve">n spite of </w:t>
      </w:r>
      <w:r w:rsidRPr="7C88F6D8" w:rsidR="58093642">
        <w:rPr>
          <w:sz w:val="24"/>
          <w:szCs w:val="24"/>
        </w:rPr>
        <w:t>those challenges the visitor center saw the greatest number of visitors in it</w:t>
      </w:r>
      <w:r w:rsidRPr="7C88F6D8" w:rsidR="70831B5D">
        <w:rPr>
          <w:sz w:val="24"/>
          <w:szCs w:val="24"/>
        </w:rPr>
        <w:t>s</w:t>
      </w:r>
      <w:r w:rsidRPr="7C88F6D8" w:rsidR="58093642">
        <w:rPr>
          <w:sz w:val="24"/>
          <w:szCs w:val="24"/>
        </w:rPr>
        <w:t xml:space="preserve"> history.</w:t>
      </w:r>
      <w:r w:rsidRPr="7C88F6D8" w:rsidR="6E40C2EB">
        <w:rPr>
          <w:sz w:val="24"/>
          <w:szCs w:val="24"/>
        </w:rPr>
        <w:t xml:space="preserve"> </w:t>
      </w:r>
    </w:p>
    <w:p xmlns:wp14="http://schemas.microsoft.com/office/word/2010/wordml" w:rsidRPr="00EB0323" w:rsidR="0042241A" w:rsidP="00D214DD" w:rsidRDefault="0042241A" w14:paraId="1C0D99EA" wp14:textId="77777777">
      <w:pPr>
        <w:rPr>
          <w:b/>
          <w:sz w:val="24"/>
          <w:szCs w:val="24"/>
        </w:rPr>
      </w:pPr>
      <w:r w:rsidRPr="00EB0323">
        <w:rPr>
          <w:b/>
          <w:sz w:val="24"/>
          <w:szCs w:val="24"/>
        </w:rPr>
        <w:t>Financial Reports</w:t>
      </w:r>
    </w:p>
    <w:p xmlns:wp14="http://schemas.microsoft.com/office/word/2010/wordml" w:rsidR="0042241A" w:rsidP="00D214DD" w:rsidRDefault="0042241A" w14:paraId="5B57B8A3" wp14:textId="073C75AA">
      <w:pPr>
        <w:rPr>
          <w:sz w:val="24"/>
          <w:szCs w:val="24"/>
        </w:rPr>
      </w:pPr>
      <w:r w:rsidRPr="3C43C594" w:rsidR="0042241A">
        <w:rPr>
          <w:sz w:val="24"/>
          <w:szCs w:val="24"/>
        </w:rPr>
        <w:t>Finance Officer Stacy Ca</w:t>
      </w:r>
      <w:r w:rsidRPr="3C43C594" w:rsidR="004234E5">
        <w:rPr>
          <w:sz w:val="24"/>
          <w:szCs w:val="24"/>
        </w:rPr>
        <w:t>r</w:t>
      </w:r>
      <w:r w:rsidRPr="3C43C594" w:rsidR="00A51F55">
        <w:rPr>
          <w:sz w:val="24"/>
          <w:szCs w:val="24"/>
        </w:rPr>
        <w:t>penter gave the financial</w:t>
      </w:r>
      <w:r w:rsidRPr="3C43C594" w:rsidR="0042241A">
        <w:rPr>
          <w:sz w:val="24"/>
          <w:szCs w:val="24"/>
        </w:rPr>
        <w:t xml:space="preserve"> report </w:t>
      </w:r>
      <w:r w:rsidRPr="3C43C594" w:rsidR="0042241A">
        <w:rPr>
          <w:sz w:val="24"/>
          <w:szCs w:val="24"/>
        </w:rPr>
        <w:t>stati</w:t>
      </w:r>
      <w:r w:rsidRPr="3C43C594" w:rsidR="003E27E1">
        <w:rPr>
          <w:sz w:val="24"/>
          <w:szCs w:val="24"/>
        </w:rPr>
        <w:t>ng</w:t>
      </w:r>
      <w:r w:rsidRPr="3C43C594" w:rsidR="003E27E1">
        <w:rPr>
          <w:sz w:val="24"/>
          <w:szCs w:val="24"/>
        </w:rPr>
        <w:t xml:space="preserve"> that the Total Cash in Bank (5 accounts-UCBI &amp; NCCMT) is $985,997.92 as of 10.31.25. Total Cash Available for Expenditures 2025-2026 is $969,340.10.</w:t>
      </w:r>
      <w:r w:rsidRPr="3C43C594" w:rsidR="00496451">
        <w:rPr>
          <w:sz w:val="24"/>
          <w:szCs w:val="24"/>
        </w:rPr>
        <w:t xml:space="preserve"> She then asked if there were any questions. Chairperson Orr </w:t>
      </w:r>
      <w:r w:rsidRPr="3C43C594" w:rsidR="00496451">
        <w:rPr>
          <w:sz w:val="24"/>
          <w:szCs w:val="24"/>
        </w:rPr>
        <w:t>stated</w:t>
      </w:r>
      <w:r w:rsidRPr="3C43C594" w:rsidR="00496451">
        <w:rPr>
          <w:sz w:val="24"/>
          <w:szCs w:val="24"/>
        </w:rPr>
        <w:t xml:space="preserve"> that if there were no questions, w</w:t>
      </w:r>
      <w:r w:rsidRPr="3C43C594" w:rsidR="68BE30AE">
        <w:rPr>
          <w:sz w:val="24"/>
          <w:szCs w:val="24"/>
        </w:rPr>
        <w:t>as there a</w:t>
      </w:r>
      <w:r w:rsidRPr="3C43C594" w:rsidR="00496451">
        <w:rPr>
          <w:sz w:val="24"/>
          <w:szCs w:val="24"/>
        </w:rPr>
        <w:t xml:space="preserve"> motion to approve the financial report</w:t>
      </w:r>
      <w:r w:rsidRPr="3C43C594" w:rsidR="00496451">
        <w:rPr>
          <w:sz w:val="24"/>
          <w:szCs w:val="24"/>
        </w:rPr>
        <w:t xml:space="preserve">. </w:t>
      </w:r>
      <w:r w:rsidRPr="3C43C594" w:rsidR="003E27E1">
        <w:rPr>
          <w:sz w:val="24"/>
          <w:szCs w:val="24"/>
        </w:rPr>
        <w:t xml:space="preserve"> </w:t>
      </w:r>
      <w:r w:rsidRPr="3C43C594" w:rsidR="003E27E1">
        <w:rPr>
          <w:sz w:val="24"/>
          <w:szCs w:val="24"/>
        </w:rPr>
        <w:t>Billy Brown made a</w:t>
      </w:r>
      <w:r w:rsidRPr="3C43C594" w:rsidR="002D1B8A">
        <w:rPr>
          <w:sz w:val="24"/>
          <w:szCs w:val="24"/>
        </w:rPr>
        <w:t xml:space="preserve"> motion to approve the financial</w:t>
      </w:r>
      <w:r w:rsidRPr="3C43C594" w:rsidR="003E27E1">
        <w:rPr>
          <w:sz w:val="24"/>
          <w:szCs w:val="24"/>
        </w:rPr>
        <w:t xml:space="preserve"> report. Debbie Beasley seconded the motion. Vote unanimous </w:t>
      </w:r>
    </w:p>
    <w:p xmlns:wp14="http://schemas.microsoft.com/office/word/2010/wordml" w:rsidR="0026174D" w:rsidP="00D214DD" w:rsidRDefault="0026174D" w14:paraId="373E8070" wp14:textId="5DAD145F">
      <w:pPr>
        <w:rPr>
          <w:sz w:val="24"/>
          <w:szCs w:val="24"/>
        </w:rPr>
      </w:pPr>
      <w:r w:rsidRPr="7C88F6D8" w:rsidR="0026174D">
        <w:rPr>
          <w:sz w:val="24"/>
          <w:szCs w:val="24"/>
        </w:rPr>
        <w:t xml:space="preserve">Finance Officer </w:t>
      </w:r>
      <w:r w:rsidRPr="7C88F6D8" w:rsidR="00EB0323">
        <w:rPr>
          <w:sz w:val="24"/>
          <w:szCs w:val="24"/>
        </w:rPr>
        <w:t xml:space="preserve">Carpenter </w:t>
      </w:r>
      <w:r w:rsidRPr="7C88F6D8" w:rsidR="6793DF58">
        <w:rPr>
          <w:sz w:val="24"/>
          <w:szCs w:val="24"/>
        </w:rPr>
        <w:t>then reported</w:t>
      </w:r>
      <w:r w:rsidRPr="7C88F6D8" w:rsidR="0026174D">
        <w:rPr>
          <w:sz w:val="24"/>
          <w:szCs w:val="24"/>
        </w:rPr>
        <w:t xml:space="preserve"> that the Beautification</w:t>
      </w:r>
      <w:r w:rsidRPr="7C88F6D8" w:rsidR="008F1F5D">
        <w:rPr>
          <w:sz w:val="24"/>
          <w:szCs w:val="24"/>
        </w:rPr>
        <w:t xml:space="preserve"> Committee is</w:t>
      </w:r>
      <w:bookmarkStart w:name="_GoBack" w:id="0"/>
      <w:bookmarkEnd w:id="0"/>
      <w:r w:rsidRPr="7C88F6D8" w:rsidR="00EB0323">
        <w:rPr>
          <w:sz w:val="24"/>
          <w:szCs w:val="24"/>
        </w:rPr>
        <w:t xml:space="preserve"> putting the Christmas ornaments in front of the </w:t>
      </w:r>
      <w:r w:rsidRPr="7C88F6D8" w:rsidR="00EB0323">
        <w:rPr>
          <w:sz w:val="24"/>
          <w:szCs w:val="24"/>
        </w:rPr>
        <w:t>courthouse</w:t>
      </w:r>
      <w:r w:rsidRPr="7C88F6D8" w:rsidR="04C4F0F0">
        <w:rPr>
          <w:sz w:val="24"/>
          <w:szCs w:val="24"/>
        </w:rPr>
        <w:t xml:space="preserve"> in </w:t>
      </w:r>
      <w:r w:rsidRPr="7C88F6D8" w:rsidR="04C4F0F0">
        <w:rPr>
          <w:sz w:val="24"/>
          <w:szCs w:val="24"/>
        </w:rPr>
        <w:t>pla</w:t>
      </w:r>
      <w:r w:rsidRPr="7C88F6D8" w:rsidR="04C4F0F0">
        <w:rPr>
          <w:sz w:val="24"/>
          <w:szCs w:val="24"/>
        </w:rPr>
        <w:t>ce of the trees which need to be replaced.</w:t>
      </w:r>
    </w:p>
    <w:p xmlns:wp14="http://schemas.microsoft.com/office/word/2010/wordml" w:rsidR="00106EA7" w:rsidP="00106EA7" w:rsidRDefault="00106EA7" w14:paraId="672A6659" wp14:textId="77777777">
      <w:pPr>
        <w:rPr>
          <w:sz w:val="24"/>
          <w:szCs w:val="24"/>
        </w:rPr>
      </w:pPr>
    </w:p>
    <w:p xmlns:wp14="http://schemas.microsoft.com/office/word/2010/wordml" w:rsidR="00106EA7" w:rsidP="00106EA7" w:rsidRDefault="00106EA7" w14:paraId="0A37501D" wp14:textId="77777777">
      <w:pPr>
        <w:rPr>
          <w:sz w:val="24"/>
          <w:szCs w:val="24"/>
        </w:rPr>
      </w:pPr>
    </w:p>
    <w:p xmlns:wp14="http://schemas.microsoft.com/office/word/2010/wordml" w:rsidR="00EB0323" w:rsidP="00D214DD" w:rsidRDefault="00EB0323" w14:paraId="1AE8F116" wp14:textId="6BE53C8E">
      <w:pPr>
        <w:rPr>
          <w:sz w:val="24"/>
          <w:szCs w:val="24"/>
        </w:rPr>
      </w:pPr>
      <w:r w:rsidRPr="3C43C594" w:rsidR="00EB0323">
        <w:rPr>
          <w:b w:val="1"/>
          <w:bCs w:val="1"/>
          <w:sz w:val="24"/>
          <w:szCs w:val="24"/>
        </w:rPr>
        <w:t>Committee Report: Welcome Center/Office</w:t>
      </w:r>
      <w:r w:rsidRPr="3C43C594" w:rsidR="00EB0323">
        <w:rPr>
          <w:sz w:val="24"/>
          <w:szCs w:val="24"/>
        </w:rPr>
        <w:t xml:space="preserve">: </w:t>
      </w:r>
      <w:r w:rsidRPr="3C43C594" w:rsidR="7AD7B516">
        <w:rPr>
          <w:sz w:val="24"/>
          <w:szCs w:val="24"/>
        </w:rPr>
        <w:t xml:space="preserve">Vice-chairman Turner </w:t>
      </w:r>
      <w:r w:rsidRPr="3C43C594" w:rsidR="7AD7B516">
        <w:rPr>
          <w:sz w:val="24"/>
          <w:szCs w:val="24"/>
        </w:rPr>
        <w:t>stated</w:t>
      </w:r>
      <w:r w:rsidRPr="3C43C594" w:rsidR="7AD7B516">
        <w:rPr>
          <w:sz w:val="24"/>
          <w:szCs w:val="24"/>
        </w:rPr>
        <w:t xml:space="preserve"> that t</w:t>
      </w:r>
      <w:r w:rsidRPr="3C43C594" w:rsidR="00EB0323">
        <w:rPr>
          <w:sz w:val="24"/>
          <w:szCs w:val="24"/>
        </w:rPr>
        <w:t>here was nothing to report</w:t>
      </w:r>
    </w:p>
    <w:p xmlns:wp14="http://schemas.microsoft.com/office/word/2010/wordml" w:rsidR="00EB0323" w:rsidP="00D214DD" w:rsidRDefault="00EB0323" w14:paraId="6BD8F7FF" wp14:textId="77777777">
      <w:pPr>
        <w:rPr>
          <w:sz w:val="24"/>
          <w:szCs w:val="24"/>
        </w:rPr>
      </w:pPr>
      <w:r w:rsidRPr="00677F23">
        <w:rPr>
          <w:b/>
          <w:sz w:val="24"/>
          <w:szCs w:val="24"/>
        </w:rPr>
        <w:t>Director/Assistant Director’s Reports/Updates</w:t>
      </w:r>
      <w:r>
        <w:rPr>
          <w:sz w:val="24"/>
          <w:szCs w:val="24"/>
        </w:rPr>
        <w:t>: See attached</w:t>
      </w:r>
    </w:p>
    <w:p xmlns:wp14="http://schemas.microsoft.com/office/word/2010/wordml" w:rsidR="00EB0323" w:rsidP="00D214DD" w:rsidRDefault="00EB0323" w14:paraId="50033406" wp14:textId="77777777">
      <w:pPr>
        <w:rPr>
          <w:sz w:val="24"/>
          <w:szCs w:val="24"/>
        </w:rPr>
      </w:pPr>
      <w:r>
        <w:rPr>
          <w:sz w:val="24"/>
          <w:szCs w:val="24"/>
        </w:rPr>
        <w:t>Daniel Allison/Amber Benton</w:t>
      </w:r>
    </w:p>
    <w:p xmlns:wp14="http://schemas.microsoft.com/office/word/2010/wordml" w:rsidRPr="00A754B2" w:rsidR="00677F23" w:rsidP="00D214DD" w:rsidRDefault="00677F23" w14:paraId="4A257D6D" wp14:textId="77777777">
      <w:pPr>
        <w:rPr>
          <w:b/>
          <w:sz w:val="24"/>
          <w:szCs w:val="24"/>
        </w:rPr>
      </w:pPr>
      <w:r w:rsidRPr="00A754B2">
        <w:rPr>
          <w:b/>
          <w:sz w:val="24"/>
          <w:szCs w:val="24"/>
        </w:rPr>
        <w:t>Economic Development Update</w:t>
      </w:r>
    </w:p>
    <w:p xmlns:wp14="http://schemas.microsoft.com/office/word/2010/wordml" w:rsidR="00677F23" w:rsidP="00D214DD" w:rsidRDefault="00677F23" w14:paraId="3ABBC519" wp14:textId="6618F95E">
      <w:pPr>
        <w:rPr>
          <w:sz w:val="24"/>
          <w:szCs w:val="24"/>
        </w:rPr>
      </w:pPr>
      <w:r w:rsidRPr="7C88F6D8" w:rsidR="00677F23">
        <w:rPr>
          <w:sz w:val="24"/>
          <w:szCs w:val="24"/>
        </w:rPr>
        <w:t>Josh Carpenter, Director of the Mountain West Partnership</w:t>
      </w:r>
      <w:r w:rsidRPr="7C88F6D8" w:rsidR="3D212327">
        <w:rPr>
          <w:sz w:val="24"/>
          <w:szCs w:val="24"/>
        </w:rPr>
        <w:t>,</w:t>
      </w:r>
      <w:r w:rsidRPr="7C88F6D8" w:rsidR="00677F23">
        <w:rPr>
          <w:sz w:val="24"/>
          <w:szCs w:val="24"/>
        </w:rPr>
        <w:t xml:space="preserve"> </w:t>
      </w:r>
      <w:r w:rsidRPr="7C88F6D8" w:rsidR="67E27B49">
        <w:rPr>
          <w:sz w:val="24"/>
          <w:szCs w:val="24"/>
        </w:rPr>
        <w:t>informed the Board that his organization would be holding a “We Speak WNC Business</w:t>
      </w:r>
      <w:r w:rsidRPr="7C88F6D8" w:rsidR="27180B7C">
        <w:rPr>
          <w:sz w:val="24"/>
          <w:szCs w:val="24"/>
        </w:rPr>
        <w:t xml:space="preserve">” Forum in January. This event </w:t>
      </w:r>
      <w:r w:rsidRPr="7C88F6D8" w:rsidR="58D6B846">
        <w:rPr>
          <w:sz w:val="24"/>
          <w:szCs w:val="24"/>
        </w:rPr>
        <w:t>is being held to</w:t>
      </w:r>
      <w:r w:rsidRPr="7C88F6D8" w:rsidR="00677F23">
        <w:rPr>
          <w:sz w:val="24"/>
          <w:szCs w:val="24"/>
        </w:rPr>
        <w:t xml:space="preserve"> connect small business owners and business entrepreneurs with resource providers to help businesses expand and grow jobs.</w:t>
      </w:r>
    </w:p>
    <w:p xmlns:wp14="http://schemas.microsoft.com/office/word/2010/wordml" w:rsidR="00677F23" w:rsidP="00D214DD" w:rsidRDefault="00677F23" w14:paraId="13695B10" wp14:textId="0C2E7B73">
      <w:pPr>
        <w:rPr>
          <w:sz w:val="24"/>
          <w:szCs w:val="24"/>
        </w:rPr>
      </w:pPr>
      <w:r w:rsidRPr="7C88F6D8" w:rsidR="00677F23">
        <w:rPr>
          <w:sz w:val="24"/>
          <w:szCs w:val="24"/>
        </w:rPr>
        <w:t xml:space="preserve">Mr. Carpenter </w:t>
      </w:r>
      <w:r w:rsidRPr="7C88F6D8" w:rsidR="5CCA0578">
        <w:rPr>
          <w:sz w:val="24"/>
          <w:szCs w:val="24"/>
        </w:rPr>
        <w:t>then</w:t>
      </w:r>
      <w:r w:rsidRPr="7C88F6D8" w:rsidR="00677F23">
        <w:rPr>
          <w:sz w:val="24"/>
          <w:szCs w:val="24"/>
        </w:rPr>
        <w:t xml:space="preserve"> update</w:t>
      </w:r>
      <w:r w:rsidRPr="7C88F6D8" w:rsidR="58A74050">
        <w:rPr>
          <w:sz w:val="24"/>
          <w:szCs w:val="24"/>
        </w:rPr>
        <w:t xml:space="preserve">d the Board </w:t>
      </w:r>
      <w:r w:rsidRPr="7C88F6D8" w:rsidR="00677F23">
        <w:rPr>
          <w:sz w:val="24"/>
          <w:szCs w:val="24"/>
        </w:rPr>
        <w:t>on Eco King</w:t>
      </w:r>
      <w:r w:rsidRPr="7C88F6D8" w:rsidR="44FB1AEA">
        <w:rPr>
          <w:sz w:val="24"/>
          <w:szCs w:val="24"/>
        </w:rPr>
        <w:t xml:space="preserve">’s progress. He explained that the company was seeing </w:t>
      </w:r>
      <w:r w:rsidRPr="7C88F6D8" w:rsidR="14CED7FF">
        <w:rPr>
          <w:sz w:val="24"/>
          <w:szCs w:val="24"/>
        </w:rPr>
        <w:t xml:space="preserve">increased community interest with </w:t>
      </w:r>
      <w:r w:rsidRPr="7C88F6D8" w:rsidR="14CED7FF">
        <w:rPr>
          <w:sz w:val="24"/>
          <w:szCs w:val="24"/>
        </w:rPr>
        <w:t>a number of</w:t>
      </w:r>
      <w:r w:rsidRPr="7C88F6D8" w:rsidR="14CED7FF">
        <w:rPr>
          <w:sz w:val="24"/>
          <w:szCs w:val="24"/>
        </w:rPr>
        <w:t xml:space="preserve"> people inquiring about when the company would be hiring.</w:t>
      </w:r>
      <w:r w:rsidRPr="7C88F6D8" w:rsidR="14966A08">
        <w:rPr>
          <w:sz w:val="24"/>
          <w:szCs w:val="24"/>
        </w:rPr>
        <w:t xml:space="preserve"> </w:t>
      </w:r>
    </w:p>
    <w:p xmlns:wp14="http://schemas.microsoft.com/office/word/2010/wordml" w:rsidRPr="00A754B2" w:rsidR="00677F23" w:rsidP="00D214DD" w:rsidRDefault="00677F23" w14:paraId="213A52DA" wp14:textId="77777777">
      <w:pPr>
        <w:rPr>
          <w:b/>
          <w:sz w:val="24"/>
          <w:szCs w:val="24"/>
        </w:rPr>
      </w:pPr>
      <w:r w:rsidRPr="00A754B2">
        <w:rPr>
          <w:b/>
          <w:sz w:val="24"/>
          <w:szCs w:val="24"/>
        </w:rPr>
        <w:t>Old Business</w:t>
      </w:r>
    </w:p>
    <w:p xmlns:wp14="http://schemas.microsoft.com/office/word/2010/wordml" w:rsidR="00677F23" w:rsidP="008E5337" w:rsidRDefault="008E5337" w14:paraId="4DF5EA8B" wp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Annual Advertising Contract Renewal (and Proposed Budget Amendment)</w:t>
      </w:r>
      <w:r w:rsidR="00AD3B2F">
        <w:rPr>
          <w:sz w:val="24"/>
          <w:szCs w:val="24"/>
        </w:rPr>
        <w:t>:</w:t>
      </w:r>
    </w:p>
    <w:p xmlns:wp14="http://schemas.microsoft.com/office/word/2010/wordml" w:rsidR="008E5337" w:rsidP="008E5337" w:rsidRDefault="008E5337" w14:paraId="186FC9FB" wp14:textId="77777777">
      <w:pPr>
        <w:rPr>
          <w:sz w:val="24"/>
          <w:szCs w:val="24"/>
        </w:rPr>
      </w:pPr>
      <w:r>
        <w:rPr>
          <w:sz w:val="24"/>
          <w:szCs w:val="24"/>
        </w:rPr>
        <w:t>Finance Officer Carpenter presented the Board with Amendment #4:</w:t>
      </w:r>
    </w:p>
    <w:p xmlns:wp14="http://schemas.microsoft.com/office/word/2010/wordml" w:rsidR="00A754B2" w:rsidP="00A754B2" w:rsidRDefault="008E5337" w14:paraId="32A8F61B" wp14:textId="77777777">
      <w:pPr>
        <w:ind w:left="720"/>
        <w:rPr>
          <w:sz w:val="24"/>
          <w:szCs w:val="24"/>
        </w:rPr>
      </w:pPr>
      <w:r w:rsidRPr="00106EA7">
        <w:rPr>
          <w:sz w:val="24"/>
          <w:szCs w:val="24"/>
        </w:rPr>
        <w:t>Section1: To amend the General Fund, the appropriations are to be changed as follows: Advertising &amp; Marketing $28,420.00 Increase</w:t>
      </w:r>
    </w:p>
    <w:p xmlns:wp14="http://schemas.microsoft.com/office/word/2010/wordml" w:rsidR="008E5337" w:rsidP="00A754B2" w:rsidRDefault="008E5337" w14:paraId="27BB9BFC" wp14:textId="77777777">
      <w:pPr>
        <w:ind w:left="720"/>
        <w:rPr>
          <w:sz w:val="24"/>
          <w:szCs w:val="24"/>
        </w:rPr>
      </w:pPr>
      <w:r w:rsidRPr="7C88F6D8" w:rsidR="008E5337">
        <w:rPr>
          <w:sz w:val="24"/>
          <w:szCs w:val="24"/>
        </w:rPr>
        <w:t xml:space="preserve">Section 2: To amend the General Fund, the estimated revenues are to be changed as follows: </w:t>
      </w:r>
      <w:r w:rsidRPr="7C88F6D8" w:rsidR="008E5337">
        <w:rPr>
          <w:sz w:val="24"/>
          <w:szCs w:val="24"/>
        </w:rPr>
        <w:t>Fund Balance Appropriated $28,420 Increase</w:t>
      </w:r>
    </w:p>
    <w:p w:rsidR="46A85051" w:rsidP="7C88F6D8" w:rsidRDefault="46A85051" w14:paraId="318EE3E2" w14:textId="6106355A">
      <w:pPr>
        <w:ind w:left="720"/>
        <w:rPr>
          <w:sz w:val="24"/>
          <w:szCs w:val="24"/>
        </w:rPr>
      </w:pPr>
      <w:r w:rsidRPr="7C88F6D8" w:rsidR="46A85051">
        <w:rPr>
          <w:sz w:val="24"/>
          <w:szCs w:val="24"/>
        </w:rPr>
        <w:t>She explained that amendment #4 was for this year</w:t>
      </w:r>
      <w:r w:rsidRPr="7C88F6D8" w:rsidR="7B03578E">
        <w:rPr>
          <w:sz w:val="24"/>
          <w:szCs w:val="24"/>
        </w:rPr>
        <w:t>’</w:t>
      </w:r>
      <w:r w:rsidRPr="7C88F6D8" w:rsidR="46A85051">
        <w:rPr>
          <w:sz w:val="24"/>
          <w:szCs w:val="24"/>
        </w:rPr>
        <w:t xml:space="preserve">s </w:t>
      </w:r>
      <w:r w:rsidRPr="7C88F6D8" w:rsidR="46A85051">
        <w:rPr>
          <w:sz w:val="24"/>
          <w:szCs w:val="24"/>
        </w:rPr>
        <w:t>portion</w:t>
      </w:r>
      <w:r w:rsidRPr="7C88F6D8" w:rsidR="46A85051">
        <w:rPr>
          <w:sz w:val="24"/>
          <w:szCs w:val="24"/>
        </w:rPr>
        <w:t xml:space="preserve"> of “Our State” adverti</w:t>
      </w:r>
      <w:r w:rsidRPr="7C88F6D8" w:rsidR="76283D0C">
        <w:rPr>
          <w:sz w:val="24"/>
          <w:szCs w:val="24"/>
        </w:rPr>
        <w:t>s</w:t>
      </w:r>
      <w:r w:rsidRPr="7C88F6D8" w:rsidR="46A85051">
        <w:rPr>
          <w:sz w:val="24"/>
          <w:szCs w:val="24"/>
        </w:rPr>
        <w:t>ing contr</w:t>
      </w:r>
      <w:r w:rsidRPr="7C88F6D8" w:rsidR="4E828121">
        <w:rPr>
          <w:sz w:val="24"/>
          <w:szCs w:val="24"/>
        </w:rPr>
        <w:t>act</w:t>
      </w:r>
      <w:r w:rsidRPr="7C88F6D8" w:rsidR="739A830A">
        <w:rPr>
          <w:sz w:val="24"/>
          <w:szCs w:val="24"/>
        </w:rPr>
        <w:t>, and that these funds must be available before the contract could be pre</w:t>
      </w:r>
      <w:r w:rsidRPr="7C88F6D8" w:rsidR="153E20D6">
        <w:rPr>
          <w:sz w:val="24"/>
          <w:szCs w:val="24"/>
        </w:rPr>
        <w:t>-audited as required.</w:t>
      </w:r>
    </w:p>
    <w:p xmlns:wp14="http://schemas.microsoft.com/office/word/2010/wordml" w:rsidR="00EC3360" w:rsidP="008E5337" w:rsidRDefault="00EC3360" w14:paraId="76E2D813" wp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>Billy Brown made a motion to approve the Amendment. Debbie Beasley seconded the motion. Vote unanimous</w:t>
      </w:r>
    </w:p>
    <w:p xmlns:wp14="http://schemas.microsoft.com/office/word/2010/wordml" w:rsidR="00EC3360" w:rsidP="00EC3360" w:rsidRDefault="00EC3360" w14:paraId="7A0DBBF6" wp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D3B2F">
        <w:rPr>
          <w:sz w:val="24"/>
          <w:szCs w:val="24"/>
        </w:rPr>
        <w:t>torage B</w:t>
      </w:r>
      <w:r>
        <w:rPr>
          <w:sz w:val="24"/>
          <w:szCs w:val="24"/>
        </w:rPr>
        <w:t>uilding Update</w:t>
      </w:r>
      <w:r w:rsidR="00AD3B2F">
        <w:rPr>
          <w:sz w:val="24"/>
          <w:szCs w:val="24"/>
        </w:rPr>
        <w:t>:</w:t>
      </w:r>
    </w:p>
    <w:p xmlns:wp14="http://schemas.microsoft.com/office/word/2010/wordml" w:rsidR="00EC3360" w:rsidP="00EC3360" w:rsidRDefault="00EC3360" w14:paraId="17725BD0" wp14:textId="21CE6AE7">
      <w:pPr>
        <w:pStyle w:val="ListParagraph"/>
        <w:rPr>
          <w:sz w:val="24"/>
          <w:szCs w:val="24"/>
        </w:rPr>
      </w:pPr>
      <w:r w:rsidRPr="7C88F6D8" w:rsidR="00EC3360">
        <w:rPr>
          <w:sz w:val="24"/>
          <w:szCs w:val="24"/>
        </w:rPr>
        <w:t xml:space="preserve">Director Allison </w:t>
      </w:r>
      <w:r w:rsidRPr="7C88F6D8" w:rsidR="031923EB">
        <w:rPr>
          <w:sz w:val="24"/>
          <w:szCs w:val="24"/>
        </w:rPr>
        <w:t>reported</w:t>
      </w:r>
      <w:r w:rsidRPr="7C88F6D8" w:rsidR="00EC3360">
        <w:rPr>
          <w:sz w:val="24"/>
          <w:szCs w:val="24"/>
        </w:rPr>
        <w:t xml:space="preserve"> that he</w:t>
      </w:r>
      <w:r w:rsidRPr="7C88F6D8" w:rsidR="3E42BF90">
        <w:rPr>
          <w:sz w:val="24"/>
          <w:szCs w:val="24"/>
        </w:rPr>
        <w:t xml:space="preserve"> and Assistant Benton </w:t>
      </w:r>
      <w:r w:rsidRPr="7C88F6D8" w:rsidR="00EC3360">
        <w:rPr>
          <w:sz w:val="24"/>
          <w:szCs w:val="24"/>
        </w:rPr>
        <w:t>had found</w:t>
      </w:r>
      <w:r w:rsidRPr="7C88F6D8" w:rsidR="561F67D7">
        <w:rPr>
          <w:sz w:val="24"/>
          <w:szCs w:val="24"/>
        </w:rPr>
        <w:t xml:space="preserve"> </w:t>
      </w:r>
      <w:r w:rsidRPr="7C88F6D8" w:rsidR="00EC3360">
        <w:rPr>
          <w:sz w:val="24"/>
          <w:szCs w:val="24"/>
        </w:rPr>
        <w:t>a</w:t>
      </w:r>
      <w:r w:rsidRPr="7C88F6D8" w:rsidR="53ECEBBE">
        <w:rPr>
          <w:sz w:val="24"/>
          <w:szCs w:val="24"/>
        </w:rPr>
        <w:t xml:space="preserve"> storage</w:t>
      </w:r>
      <w:r w:rsidRPr="7C88F6D8" w:rsidR="00EC3360">
        <w:rPr>
          <w:sz w:val="24"/>
          <w:szCs w:val="24"/>
        </w:rPr>
        <w:t xml:space="preserve"> building</w:t>
      </w:r>
      <w:r w:rsidRPr="7C88F6D8" w:rsidR="509E2AA2">
        <w:rPr>
          <w:sz w:val="24"/>
          <w:szCs w:val="24"/>
        </w:rPr>
        <w:t xml:space="preserve"> that would meet most of Travel and Tourism’s needs. </w:t>
      </w:r>
    </w:p>
    <w:p xmlns:wp14="http://schemas.microsoft.com/office/word/2010/wordml" w:rsidR="00A754B2" w:rsidP="00A754B2" w:rsidRDefault="00EC3360" w14:paraId="6A1FD752" wp14:textId="096C724D">
      <w:pPr>
        <w:pStyle w:val="ListParagraph"/>
        <w:rPr>
          <w:sz w:val="24"/>
          <w:szCs w:val="24"/>
        </w:rPr>
      </w:pPr>
      <w:r w:rsidRPr="7C88F6D8" w:rsidR="00EC3360">
        <w:rPr>
          <w:sz w:val="24"/>
          <w:szCs w:val="24"/>
        </w:rPr>
        <w:t xml:space="preserve"> Director Allison asked the Boards permission to gather</w:t>
      </w:r>
      <w:r w:rsidRPr="7C88F6D8" w:rsidR="7290B4E5">
        <w:rPr>
          <w:sz w:val="24"/>
          <w:szCs w:val="24"/>
        </w:rPr>
        <w:t xml:space="preserve"> more</w:t>
      </w:r>
      <w:r w:rsidRPr="7C88F6D8" w:rsidR="00EC3360">
        <w:rPr>
          <w:sz w:val="24"/>
          <w:szCs w:val="24"/>
        </w:rPr>
        <w:t xml:space="preserve"> information and report back to the Board. </w:t>
      </w:r>
      <w:r w:rsidRPr="7C88F6D8" w:rsidR="003F1AAB">
        <w:rPr>
          <w:sz w:val="24"/>
          <w:szCs w:val="24"/>
        </w:rPr>
        <w:t>Chairperson Orr asked for a motion to give Director Allison</w:t>
      </w:r>
      <w:r w:rsidRPr="7C88F6D8" w:rsidR="5888ABE1">
        <w:rPr>
          <w:sz w:val="24"/>
          <w:szCs w:val="24"/>
        </w:rPr>
        <w:t xml:space="preserve"> and Assistant Benton</w:t>
      </w:r>
      <w:r w:rsidRPr="7C88F6D8" w:rsidR="003F1AAB">
        <w:rPr>
          <w:sz w:val="24"/>
          <w:szCs w:val="24"/>
        </w:rPr>
        <w:t xml:space="preserve"> permission to p</w:t>
      </w:r>
      <w:r w:rsidRPr="7C88F6D8" w:rsidR="7A69355E">
        <w:rPr>
          <w:sz w:val="24"/>
          <w:szCs w:val="24"/>
        </w:rPr>
        <w:t xml:space="preserve">roceed. </w:t>
      </w:r>
      <w:r w:rsidRPr="7C88F6D8" w:rsidR="00EC3360">
        <w:rPr>
          <w:sz w:val="24"/>
          <w:szCs w:val="24"/>
        </w:rPr>
        <w:t>Billy Brown m</w:t>
      </w:r>
      <w:r w:rsidRPr="7C88F6D8" w:rsidR="003F1AAB">
        <w:rPr>
          <w:sz w:val="24"/>
          <w:szCs w:val="24"/>
        </w:rPr>
        <w:t>ade the motion</w:t>
      </w:r>
      <w:r w:rsidRPr="7C88F6D8" w:rsidR="00EC3360">
        <w:rPr>
          <w:sz w:val="24"/>
          <w:szCs w:val="24"/>
        </w:rPr>
        <w:t>. Debbie Beasley seconded the motion. Vote unanimous</w:t>
      </w:r>
    </w:p>
    <w:p xmlns:wp14="http://schemas.microsoft.com/office/word/2010/wordml" w:rsidR="00A754B2" w:rsidP="00A754B2" w:rsidRDefault="00A754B2" w14:paraId="5DAB6C7B" wp14:textId="77777777">
      <w:pPr>
        <w:pStyle w:val="ListParagraph"/>
        <w:rPr>
          <w:sz w:val="24"/>
          <w:szCs w:val="24"/>
        </w:rPr>
      </w:pPr>
    </w:p>
    <w:p xmlns:wp14="http://schemas.microsoft.com/office/word/2010/wordml" w:rsidR="00AD3B2F" w:rsidP="00A754B2" w:rsidRDefault="00A754B2" w14:paraId="29C1614F" wp14:textId="37717C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88F6D8" w:rsidR="00A754B2">
        <w:rPr>
          <w:sz w:val="24"/>
          <w:szCs w:val="24"/>
        </w:rPr>
        <w:t>Community Beautification Committee (</w:t>
      </w:r>
      <w:r w:rsidRPr="7C88F6D8" w:rsidR="35AB8D9D">
        <w:rPr>
          <w:sz w:val="24"/>
          <w:szCs w:val="24"/>
        </w:rPr>
        <w:t xml:space="preserve">Town of </w:t>
      </w:r>
      <w:r w:rsidRPr="7C88F6D8" w:rsidR="00A754B2">
        <w:rPr>
          <w:sz w:val="24"/>
          <w:szCs w:val="24"/>
        </w:rPr>
        <w:t>Robbinsville, RTA, and Travel and Tourism</w:t>
      </w:r>
      <w:r w:rsidRPr="7C88F6D8" w:rsidR="00AD3B2F">
        <w:rPr>
          <w:sz w:val="24"/>
          <w:szCs w:val="24"/>
        </w:rPr>
        <w:t>)</w:t>
      </w:r>
      <w:r w:rsidRPr="7C88F6D8" w:rsidR="00BF6898">
        <w:rPr>
          <w:sz w:val="24"/>
          <w:szCs w:val="24"/>
        </w:rPr>
        <w:t>:</w:t>
      </w:r>
      <w:r w:rsidRPr="7C88F6D8" w:rsidR="00AD3B2F">
        <w:rPr>
          <w:sz w:val="24"/>
          <w:szCs w:val="24"/>
        </w:rPr>
        <w:t xml:space="preserve"> Director</w:t>
      </w:r>
      <w:r w:rsidRPr="7C88F6D8" w:rsidR="00A754B2">
        <w:rPr>
          <w:sz w:val="24"/>
          <w:szCs w:val="24"/>
        </w:rPr>
        <w:t xml:space="preserve"> Allison </w:t>
      </w:r>
      <w:r w:rsidRPr="7C88F6D8" w:rsidR="00A754B2">
        <w:rPr>
          <w:sz w:val="24"/>
          <w:szCs w:val="24"/>
        </w:rPr>
        <w:t>stated</w:t>
      </w:r>
      <w:r w:rsidRPr="7C88F6D8" w:rsidR="00A754B2">
        <w:rPr>
          <w:sz w:val="24"/>
          <w:szCs w:val="24"/>
        </w:rPr>
        <w:t xml:space="preserve"> that the new ornaments had</w:t>
      </w:r>
      <w:r w:rsidRPr="7C88F6D8" w:rsidR="00AD3B2F">
        <w:rPr>
          <w:sz w:val="24"/>
          <w:szCs w:val="24"/>
        </w:rPr>
        <w:t xml:space="preserve"> arrived</w:t>
      </w:r>
      <w:r w:rsidRPr="7C88F6D8" w:rsidR="06DE1A6E">
        <w:rPr>
          <w:sz w:val="24"/>
          <w:szCs w:val="24"/>
        </w:rPr>
        <w:t>,</w:t>
      </w:r>
      <w:r w:rsidRPr="7C88F6D8" w:rsidR="00AD3B2F">
        <w:rPr>
          <w:sz w:val="24"/>
          <w:szCs w:val="24"/>
        </w:rPr>
        <w:t xml:space="preserve"> and are in storage</w:t>
      </w:r>
      <w:r w:rsidRPr="7C88F6D8" w:rsidR="5270B6FE">
        <w:rPr>
          <w:sz w:val="24"/>
          <w:szCs w:val="24"/>
        </w:rPr>
        <w:t>,</w:t>
      </w:r>
      <w:r w:rsidRPr="7C88F6D8" w:rsidR="00AD3B2F">
        <w:rPr>
          <w:sz w:val="24"/>
          <w:szCs w:val="24"/>
        </w:rPr>
        <w:t xml:space="preserve"> and </w:t>
      </w:r>
      <w:r w:rsidRPr="7C88F6D8" w:rsidR="7AF9592B">
        <w:rPr>
          <w:sz w:val="24"/>
          <w:szCs w:val="24"/>
        </w:rPr>
        <w:t>will soon be installed by the Beautification Committee.</w:t>
      </w:r>
      <w:r w:rsidRPr="7C88F6D8" w:rsidR="00A754B2">
        <w:rPr>
          <w:sz w:val="24"/>
          <w:szCs w:val="24"/>
        </w:rPr>
        <w:t xml:space="preserve"> </w:t>
      </w:r>
    </w:p>
    <w:p xmlns:wp14="http://schemas.microsoft.com/office/word/2010/wordml" w:rsidR="007C705A" w:rsidP="7C88F6D8" w:rsidRDefault="007C705A" w14:paraId="5A39BBE3" wp14:textId="2A5A02B3">
      <w:pPr>
        <w:pStyle w:val="ListParagraph"/>
        <w:ind w:left="720"/>
        <w:rPr>
          <w:sz w:val="24"/>
          <w:szCs w:val="24"/>
        </w:rPr>
      </w:pPr>
      <w:r w:rsidRPr="7C88F6D8" w:rsidR="57590785">
        <w:rPr>
          <w:sz w:val="24"/>
          <w:szCs w:val="24"/>
        </w:rPr>
        <w:t>He then informed the Board that Travel and Tourism staff and the Beautification Committee are working on a banner project to be presented to the Board at a future me</w:t>
      </w:r>
      <w:r w:rsidRPr="7C88F6D8" w:rsidR="0E76347C">
        <w:rPr>
          <w:sz w:val="24"/>
          <w:szCs w:val="24"/>
        </w:rPr>
        <w:t xml:space="preserve">eting. Assistant Director added that the banners being considered were attractive, </w:t>
      </w:r>
      <w:r w:rsidRPr="7C88F6D8" w:rsidR="0E76347C">
        <w:rPr>
          <w:sz w:val="24"/>
          <w:szCs w:val="24"/>
        </w:rPr>
        <w:t>well</w:t>
      </w:r>
      <w:r w:rsidRPr="7C88F6D8" w:rsidR="7C8D6517">
        <w:rPr>
          <w:sz w:val="24"/>
          <w:szCs w:val="24"/>
        </w:rPr>
        <w:t>-</w:t>
      </w:r>
      <w:r w:rsidRPr="7C88F6D8" w:rsidR="0E76347C">
        <w:rPr>
          <w:sz w:val="24"/>
          <w:szCs w:val="24"/>
        </w:rPr>
        <w:t>made</w:t>
      </w:r>
      <w:r w:rsidRPr="7C88F6D8" w:rsidR="0E76347C">
        <w:rPr>
          <w:sz w:val="24"/>
          <w:szCs w:val="24"/>
        </w:rPr>
        <w:t xml:space="preserve"> and dur</w:t>
      </w:r>
      <w:r w:rsidRPr="7C88F6D8" w:rsidR="52E309BE">
        <w:rPr>
          <w:sz w:val="24"/>
          <w:szCs w:val="24"/>
        </w:rPr>
        <w:t>able and that the proposal would include information about installation</w:t>
      </w:r>
      <w:r w:rsidRPr="7C88F6D8" w:rsidR="5BD07711">
        <w:rPr>
          <w:sz w:val="24"/>
          <w:szCs w:val="24"/>
        </w:rPr>
        <w:t>,</w:t>
      </w:r>
      <w:r w:rsidRPr="7C88F6D8" w:rsidR="52E309BE">
        <w:rPr>
          <w:sz w:val="24"/>
          <w:szCs w:val="24"/>
        </w:rPr>
        <w:t xml:space="preserve"> storage</w:t>
      </w:r>
      <w:r w:rsidRPr="7C88F6D8" w:rsidR="4ADCC11E">
        <w:rPr>
          <w:sz w:val="24"/>
          <w:szCs w:val="24"/>
        </w:rPr>
        <w:t>,</w:t>
      </w:r>
      <w:r w:rsidRPr="7C88F6D8" w:rsidR="52E309BE">
        <w:rPr>
          <w:sz w:val="24"/>
          <w:szCs w:val="24"/>
        </w:rPr>
        <w:t xml:space="preserve"> and maint</w:t>
      </w:r>
      <w:r w:rsidRPr="7C88F6D8" w:rsidR="31223399">
        <w:rPr>
          <w:sz w:val="24"/>
          <w:szCs w:val="24"/>
        </w:rPr>
        <w:t>ena</w:t>
      </w:r>
      <w:r w:rsidRPr="7C88F6D8" w:rsidR="52E309BE">
        <w:rPr>
          <w:sz w:val="24"/>
          <w:szCs w:val="24"/>
        </w:rPr>
        <w:t>nc</w:t>
      </w:r>
      <w:r w:rsidRPr="7C88F6D8" w:rsidR="71171CF5">
        <w:rPr>
          <w:sz w:val="24"/>
          <w:szCs w:val="24"/>
        </w:rPr>
        <w:t>e.</w:t>
      </w:r>
    </w:p>
    <w:p xmlns:wp14="http://schemas.microsoft.com/office/word/2010/wordml" w:rsidRPr="00A51F55" w:rsidR="00AD3B2F" w:rsidP="00AD3B2F" w:rsidRDefault="00AD3B2F" w14:paraId="54A827D8" wp14:textId="77777777">
      <w:pPr>
        <w:rPr>
          <w:b/>
          <w:sz w:val="24"/>
          <w:szCs w:val="24"/>
        </w:rPr>
      </w:pPr>
      <w:r w:rsidRPr="00A51F55">
        <w:rPr>
          <w:b/>
          <w:sz w:val="24"/>
          <w:szCs w:val="24"/>
        </w:rPr>
        <w:t>New Business</w:t>
      </w:r>
    </w:p>
    <w:p xmlns:wp14="http://schemas.microsoft.com/office/word/2010/wordml" w:rsidR="00AD3B2F" w:rsidP="00AD3B2F" w:rsidRDefault="00AD3B2F" w14:paraId="3E55C9BE" wp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Strategic Planning: </w:t>
      </w:r>
    </w:p>
    <w:p xmlns:wp14="http://schemas.microsoft.com/office/word/2010/wordml" w:rsidR="00AD3B2F" w:rsidP="003F1AAB" w:rsidRDefault="003F1AAB" w14:paraId="55AEBCE7" wp14:textId="10B213D4">
      <w:pPr>
        <w:pStyle w:val="ListParagraph"/>
        <w:rPr>
          <w:sz w:val="24"/>
          <w:szCs w:val="24"/>
        </w:rPr>
      </w:pPr>
      <w:r w:rsidRPr="7C88F6D8" w:rsidR="003F1AAB">
        <w:rPr>
          <w:sz w:val="24"/>
          <w:szCs w:val="24"/>
        </w:rPr>
        <w:t xml:space="preserve">Assistant Director Benton </w:t>
      </w:r>
      <w:r w:rsidRPr="7C88F6D8" w:rsidR="003F1AAB">
        <w:rPr>
          <w:sz w:val="24"/>
          <w:szCs w:val="24"/>
        </w:rPr>
        <w:t>stated</w:t>
      </w:r>
      <w:r w:rsidRPr="7C88F6D8" w:rsidR="003F1AAB">
        <w:rPr>
          <w:sz w:val="24"/>
          <w:szCs w:val="24"/>
        </w:rPr>
        <w:t xml:space="preserve"> that </w:t>
      </w:r>
      <w:r w:rsidRPr="7C88F6D8" w:rsidR="003F1AAB">
        <w:rPr>
          <w:sz w:val="24"/>
          <w:szCs w:val="24"/>
        </w:rPr>
        <w:t>the majority of</w:t>
      </w:r>
      <w:r w:rsidRPr="7C88F6D8" w:rsidR="003F1AAB">
        <w:rPr>
          <w:sz w:val="24"/>
          <w:szCs w:val="24"/>
        </w:rPr>
        <w:t xml:space="preserve"> the</w:t>
      </w:r>
      <w:r w:rsidRPr="7C88F6D8" w:rsidR="7F109CA7">
        <w:rPr>
          <w:sz w:val="24"/>
          <w:szCs w:val="24"/>
        </w:rPr>
        <w:t xml:space="preserve"> primary goals of</w:t>
      </w:r>
      <w:r w:rsidRPr="7C88F6D8" w:rsidR="003F1AAB">
        <w:rPr>
          <w:sz w:val="24"/>
          <w:szCs w:val="24"/>
        </w:rPr>
        <w:t xml:space="preserve"> </w:t>
      </w:r>
      <w:r w:rsidRPr="7C88F6D8" w:rsidR="6FA475BF">
        <w:rPr>
          <w:sz w:val="24"/>
          <w:szCs w:val="24"/>
        </w:rPr>
        <w:t xml:space="preserve">the </w:t>
      </w:r>
      <w:r w:rsidRPr="7C88F6D8" w:rsidR="003F1AAB">
        <w:rPr>
          <w:sz w:val="24"/>
          <w:szCs w:val="24"/>
        </w:rPr>
        <w:t xml:space="preserve">2025 </w:t>
      </w:r>
      <w:r w:rsidRPr="7C88F6D8" w:rsidR="10D17AE0">
        <w:rPr>
          <w:sz w:val="24"/>
          <w:szCs w:val="24"/>
        </w:rPr>
        <w:t>S</w:t>
      </w:r>
      <w:r w:rsidRPr="7C88F6D8" w:rsidR="003F1AAB">
        <w:rPr>
          <w:sz w:val="24"/>
          <w:szCs w:val="24"/>
        </w:rPr>
        <w:t>trategic</w:t>
      </w:r>
      <w:r w:rsidRPr="7C88F6D8" w:rsidR="1F60CBBE">
        <w:rPr>
          <w:sz w:val="24"/>
          <w:szCs w:val="24"/>
        </w:rPr>
        <w:t xml:space="preserve"> Tourism</w:t>
      </w:r>
      <w:r w:rsidRPr="7C88F6D8" w:rsidR="003F1AAB">
        <w:rPr>
          <w:sz w:val="24"/>
          <w:szCs w:val="24"/>
        </w:rPr>
        <w:t xml:space="preserve"> </w:t>
      </w:r>
      <w:r w:rsidRPr="7C88F6D8" w:rsidR="6991E085">
        <w:rPr>
          <w:sz w:val="24"/>
          <w:szCs w:val="24"/>
        </w:rPr>
        <w:t>P</w:t>
      </w:r>
      <w:r w:rsidRPr="7C88F6D8" w:rsidR="003F1AAB">
        <w:rPr>
          <w:sz w:val="24"/>
          <w:szCs w:val="24"/>
        </w:rPr>
        <w:t>lan</w:t>
      </w:r>
      <w:r w:rsidRPr="7C88F6D8" w:rsidR="24775982">
        <w:rPr>
          <w:sz w:val="24"/>
          <w:szCs w:val="24"/>
        </w:rPr>
        <w:t>, developed by GREAT</w:t>
      </w:r>
      <w:r w:rsidRPr="7C88F6D8" w:rsidR="7FCDD01C">
        <w:rPr>
          <w:sz w:val="24"/>
          <w:szCs w:val="24"/>
        </w:rPr>
        <w:t>,</w:t>
      </w:r>
      <w:r w:rsidRPr="7C88F6D8" w:rsidR="003F1AAB">
        <w:rPr>
          <w:sz w:val="24"/>
          <w:szCs w:val="24"/>
        </w:rPr>
        <w:t xml:space="preserve"> had been </w:t>
      </w:r>
      <w:r w:rsidRPr="7C88F6D8" w:rsidR="2189C53A">
        <w:rPr>
          <w:sz w:val="24"/>
          <w:szCs w:val="24"/>
        </w:rPr>
        <w:t>achieved</w:t>
      </w:r>
      <w:r w:rsidRPr="7C88F6D8" w:rsidR="003F1AAB">
        <w:rPr>
          <w:sz w:val="24"/>
          <w:szCs w:val="24"/>
        </w:rPr>
        <w:t>. She suggested</w:t>
      </w:r>
      <w:r w:rsidRPr="7C88F6D8" w:rsidR="57C6ACEF">
        <w:rPr>
          <w:sz w:val="24"/>
          <w:szCs w:val="24"/>
        </w:rPr>
        <w:t xml:space="preserve"> that the Board may want to develop a new plan that would provide direction in moving forward.</w:t>
      </w:r>
      <w:r w:rsidRPr="7C88F6D8" w:rsidR="14237D56">
        <w:rPr>
          <w:sz w:val="24"/>
          <w:szCs w:val="24"/>
        </w:rPr>
        <w:t xml:space="preserve"> </w:t>
      </w:r>
      <w:r w:rsidRPr="7C88F6D8" w:rsidR="6145F31C">
        <w:rPr>
          <w:sz w:val="24"/>
          <w:szCs w:val="24"/>
        </w:rPr>
        <w:t xml:space="preserve">The Board liked this idea and directed staff to work on this process and present it </w:t>
      </w:r>
      <w:r w:rsidRPr="7C88F6D8" w:rsidR="6A826189">
        <w:rPr>
          <w:sz w:val="24"/>
          <w:szCs w:val="24"/>
        </w:rPr>
        <w:t xml:space="preserve">to them </w:t>
      </w:r>
      <w:r w:rsidRPr="7C88F6D8" w:rsidR="6145F31C">
        <w:rPr>
          <w:sz w:val="24"/>
          <w:szCs w:val="24"/>
        </w:rPr>
        <w:t>at the next meeting.</w:t>
      </w:r>
    </w:p>
    <w:p xmlns:wp14="http://schemas.microsoft.com/office/word/2010/wordml" w:rsidR="003F1AAB" w:rsidP="003F1AAB" w:rsidRDefault="003F1AAB" w14:paraId="3FC4E2A3" wp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Billy Brown commented that they</w:t>
      </w:r>
      <w:r w:rsidR="00BF6898">
        <w:rPr>
          <w:sz w:val="24"/>
          <w:szCs w:val="24"/>
        </w:rPr>
        <w:t xml:space="preserve"> should</w:t>
      </w:r>
      <w:r>
        <w:rPr>
          <w:sz w:val="24"/>
          <w:szCs w:val="24"/>
        </w:rPr>
        <w:t xml:space="preserve"> find a way to keep and maintain what </w:t>
      </w:r>
      <w:r w:rsidR="00BF6898">
        <w:rPr>
          <w:sz w:val="24"/>
          <w:szCs w:val="24"/>
        </w:rPr>
        <w:t>has been done, which everyone agreed with.</w:t>
      </w:r>
    </w:p>
    <w:p xmlns:wp14="http://schemas.microsoft.com/office/word/2010/wordml" w:rsidR="00BF6898" w:rsidP="00BF6898" w:rsidRDefault="00BF6898" w14:paraId="6C4365F4" wp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88F6D8" w:rsidR="00BF6898">
        <w:rPr>
          <w:sz w:val="24"/>
          <w:szCs w:val="24"/>
        </w:rPr>
        <w:t>Maintaining Robbinsville’s Azalea City Designation:</w:t>
      </w:r>
    </w:p>
    <w:p w:rsidR="7327A8A1" w:rsidP="7C88F6D8" w:rsidRDefault="7327A8A1" w14:paraId="0350388A" w14:textId="6B948483">
      <w:pPr>
        <w:pStyle w:val="ListParagraph"/>
        <w:ind w:left="720"/>
        <w:rPr>
          <w:sz w:val="24"/>
          <w:szCs w:val="24"/>
        </w:rPr>
      </w:pPr>
      <w:r w:rsidRPr="7C88F6D8" w:rsidR="7327A8A1">
        <w:rPr>
          <w:sz w:val="24"/>
          <w:szCs w:val="24"/>
        </w:rPr>
        <w:t xml:space="preserve">Assistant Director Benton explained to the Board that </w:t>
      </w:r>
      <w:r w:rsidRPr="7C88F6D8" w:rsidR="7327A8A1">
        <w:rPr>
          <w:sz w:val="24"/>
          <w:szCs w:val="24"/>
        </w:rPr>
        <w:t>in order for</w:t>
      </w:r>
      <w:r w:rsidRPr="7C88F6D8" w:rsidR="7327A8A1">
        <w:rPr>
          <w:sz w:val="24"/>
          <w:szCs w:val="24"/>
        </w:rPr>
        <w:t xml:space="preserve"> the Town of Robbinsville to </w:t>
      </w:r>
      <w:r w:rsidRPr="7C88F6D8" w:rsidR="23986807">
        <w:rPr>
          <w:sz w:val="24"/>
          <w:szCs w:val="24"/>
        </w:rPr>
        <w:t>re</w:t>
      </w:r>
      <w:r w:rsidRPr="7C88F6D8" w:rsidR="7327A8A1">
        <w:rPr>
          <w:sz w:val="24"/>
          <w:szCs w:val="24"/>
        </w:rPr>
        <w:t>tain</w:t>
      </w:r>
      <w:r w:rsidRPr="7C88F6D8" w:rsidR="7327A8A1">
        <w:rPr>
          <w:sz w:val="24"/>
          <w:szCs w:val="24"/>
        </w:rPr>
        <w:t xml:space="preserve"> its Azalea City designation</w:t>
      </w:r>
      <w:r w:rsidRPr="7C88F6D8" w:rsidR="5E86D30C">
        <w:rPr>
          <w:sz w:val="24"/>
          <w:szCs w:val="24"/>
        </w:rPr>
        <w:t xml:space="preserve">, certain requirements must be met. </w:t>
      </w:r>
    </w:p>
    <w:p w:rsidR="5E86D30C" w:rsidP="7C88F6D8" w:rsidRDefault="5E86D30C" w14:paraId="275AE227" w14:textId="50971586">
      <w:pPr>
        <w:pStyle w:val="ListParagraph"/>
        <w:ind w:left="720"/>
        <w:rPr>
          <w:sz w:val="24"/>
          <w:szCs w:val="24"/>
        </w:rPr>
      </w:pPr>
      <w:r w:rsidRPr="7C88F6D8" w:rsidR="5E86D30C">
        <w:rPr>
          <w:sz w:val="24"/>
          <w:szCs w:val="24"/>
        </w:rPr>
        <w:t>She then presented a three</w:t>
      </w:r>
      <w:r w:rsidRPr="7C88F6D8" w:rsidR="1B68195B">
        <w:rPr>
          <w:sz w:val="24"/>
          <w:szCs w:val="24"/>
        </w:rPr>
        <w:t>-</w:t>
      </w:r>
      <w:r w:rsidRPr="7C88F6D8" w:rsidR="5E86D30C">
        <w:rPr>
          <w:sz w:val="24"/>
          <w:szCs w:val="24"/>
        </w:rPr>
        <w:t>point plan designed to meet the</w:t>
      </w:r>
      <w:r w:rsidRPr="7C88F6D8" w:rsidR="767CDD94">
        <w:rPr>
          <w:sz w:val="24"/>
          <w:szCs w:val="24"/>
        </w:rPr>
        <w:t xml:space="preserve"> </w:t>
      </w:r>
      <w:r w:rsidRPr="7C88F6D8" w:rsidR="5E86D30C">
        <w:rPr>
          <w:sz w:val="24"/>
          <w:szCs w:val="24"/>
        </w:rPr>
        <w:t>requirements ne</w:t>
      </w:r>
      <w:r w:rsidRPr="7C88F6D8" w:rsidR="228A8571">
        <w:rPr>
          <w:sz w:val="24"/>
          <w:szCs w:val="24"/>
        </w:rPr>
        <w:t>eded to continue being an Azalea City. These points are:</w:t>
      </w:r>
    </w:p>
    <w:p xmlns:wp14="http://schemas.microsoft.com/office/word/2010/wordml" w:rsidR="00BF6898" w:rsidP="00BF6898" w:rsidRDefault="00BF6898" w14:paraId="04134B15" wp14:textId="77777777">
      <w:pPr>
        <w:pStyle w:val="ListParagraph"/>
        <w:ind w:left="144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>Flame Azalea Trail Business Program</w:t>
      </w:r>
    </w:p>
    <w:p xmlns:wp14="http://schemas.microsoft.com/office/word/2010/wordml" w:rsidR="00BF6898" w:rsidP="00BF6898" w:rsidRDefault="00BF6898" w14:paraId="2EC9A347" wp14:textId="7777777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Ass</w:t>
      </w:r>
      <w:r w:rsidR="00496451">
        <w:rPr>
          <w:sz w:val="24"/>
          <w:szCs w:val="24"/>
        </w:rPr>
        <w:t>istant Director Benton purposed</w:t>
      </w:r>
      <w:r>
        <w:rPr>
          <w:sz w:val="24"/>
          <w:szCs w:val="24"/>
        </w:rPr>
        <w:t xml:space="preserve"> getting advice from the Azalea Society on planting </w:t>
      </w:r>
      <w:r w:rsidR="00760F06">
        <w:rPr>
          <w:sz w:val="24"/>
          <w:szCs w:val="24"/>
        </w:rPr>
        <w:t xml:space="preserve">flame </w:t>
      </w:r>
      <w:r>
        <w:rPr>
          <w:sz w:val="24"/>
          <w:szCs w:val="24"/>
        </w:rPr>
        <w:t>azaleas on the p</w:t>
      </w:r>
      <w:r w:rsidR="007C705A">
        <w:rPr>
          <w:sz w:val="24"/>
          <w:szCs w:val="24"/>
        </w:rPr>
        <w:t>roperty at the entrance of the H</w:t>
      </w:r>
      <w:r>
        <w:rPr>
          <w:sz w:val="24"/>
          <w:szCs w:val="24"/>
        </w:rPr>
        <w:t>igh school and the property for the new Elementary School. Billy Brown made a motion to do so. Debbie Beasley seconded the motion. Vote unanimous</w:t>
      </w:r>
    </w:p>
    <w:p xmlns:wp14="http://schemas.microsoft.com/office/word/2010/wordml" w:rsidR="00BF6898" w:rsidP="00BF6898" w:rsidRDefault="00BF6898" w14:paraId="65563829" wp14:textId="77777777">
      <w:pPr>
        <w:pStyle w:val="ListParagraph"/>
        <w:ind w:left="144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>Model Public Planting Project</w:t>
      </w:r>
    </w:p>
    <w:p xmlns:wp14="http://schemas.microsoft.com/office/word/2010/wordml" w:rsidR="00760F06" w:rsidP="00BF6898" w:rsidRDefault="00BF6898" w14:paraId="56EADE28" wp14:textId="7777777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Assistant Director Benton </w:t>
      </w:r>
      <w:r w:rsidR="00760F06">
        <w:rPr>
          <w:sz w:val="24"/>
          <w:szCs w:val="24"/>
        </w:rPr>
        <w:t>has an idea of planting flame azaleas to make a trail to all the business locations.</w:t>
      </w:r>
    </w:p>
    <w:p xmlns:wp14="http://schemas.microsoft.com/office/word/2010/wordml" w:rsidR="00760F06" w:rsidP="00BF6898" w:rsidRDefault="00760F06" w14:paraId="24D8715C" wp14:textId="77777777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•Co-ordination with the RTA and the Town of Robbinsville</w:t>
      </w:r>
    </w:p>
    <w:p xmlns:wp14="http://schemas.microsoft.com/office/word/2010/wordml" w:rsidR="00760F06" w:rsidP="00BF6898" w:rsidRDefault="00A51F55" w14:paraId="414813E8" wp14:textId="77777777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Travel and Tourism will co-ordinate with</w:t>
      </w:r>
      <w:r w:rsidR="00760F06">
        <w:rPr>
          <w:rFonts w:cstheme="minorHAnsi"/>
          <w:sz w:val="24"/>
          <w:szCs w:val="24"/>
        </w:rPr>
        <w:t xml:space="preserve"> RTA and the Town of Robbinsville </w:t>
      </w:r>
      <w:r>
        <w:rPr>
          <w:rFonts w:cstheme="minorHAnsi"/>
          <w:sz w:val="24"/>
          <w:szCs w:val="24"/>
        </w:rPr>
        <w:t>on this project.</w:t>
      </w:r>
    </w:p>
    <w:p xmlns:wp14="http://schemas.microsoft.com/office/word/2010/wordml" w:rsidR="00A51F55" w:rsidP="00A51F55" w:rsidRDefault="00A51F55" w14:paraId="41C8F396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A51F55" w:rsidP="7C88F6D8" w:rsidRDefault="00A51F55" w14:paraId="097B820D" wp14:textId="7F7FB2A0">
      <w:pPr>
        <w:rPr>
          <w:rFonts w:cs="Calibri" w:cstheme="minorAscii"/>
          <w:sz w:val="24"/>
          <w:szCs w:val="24"/>
        </w:rPr>
      </w:pPr>
      <w:r w:rsidRPr="7C88F6D8" w:rsidR="00A51F55">
        <w:rPr>
          <w:rFonts w:cs="Calibri" w:cstheme="minorAscii"/>
          <w:sz w:val="24"/>
          <w:szCs w:val="24"/>
        </w:rPr>
        <w:t xml:space="preserve">Billy Brown asked about the opening of Eco King. Mr. Carpenter </w:t>
      </w:r>
      <w:r w:rsidRPr="7C88F6D8" w:rsidR="6979EBB4">
        <w:rPr>
          <w:rFonts w:cs="Calibri" w:cstheme="minorAscii"/>
          <w:sz w:val="24"/>
          <w:szCs w:val="24"/>
        </w:rPr>
        <w:t>responded</w:t>
      </w:r>
      <w:r w:rsidRPr="7C88F6D8" w:rsidR="00A51F55">
        <w:rPr>
          <w:rFonts w:cs="Calibri" w:cstheme="minorAscii"/>
          <w:sz w:val="24"/>
          <w:szCs w:val="24"/>
        </w:rPr>
        <w:t xml:space="preserve"> that they are planning to open in December.</w:t>
      </w:r>
    </w:p>
    <w:p xmlns:wp14="http://schemas.microsoft.com/office/word/2010/wordml" w:rsidR="007C705A" w:rsidP="00A51F55" w:rsidRDefault="007C705A" w14:paraId="2E18D597" wp14:textId="77777777">
      <w:pPr>
        <w:rPr>
          <w:rFonts w:cstheme="minorHAnsi"/>
          <w:sz w:val="24"/>
          <w:szCs w:val="24"/>
        </w:rPr>
      </w:pPr>
      <w:r w:rsidRPr="007C705A">
        <w:rPr>
          <w:rFonts w:cstheme="minorHAnsi"/>
          <w:b/>
          <w:sz w:val="24"/>
          <w:szCs w:val="24"/>
        </w:rPr>
        <w:t>Other Business</w:t>
      </w:r>
      <w:r>
        <w:rPr>
          <w:rFonts w:cstheme="minorHAnsi"/>
          <w:sz w:val="24"/>
          <w:szCs w:val="24"/>
        </w:rPr>
        <w:t>: There was no other business</w:t>
      </w:r>
    </w:p>
    <w:p xmlns:wp14="http://schemas.microsoft.com/office/word/2010/wordml" w:rsidR="00A51F55" w:rsidP="00A51F55" w:rsidRDefault="00A51F55" w14:paraId="449707D4" wp14:textId="77777777">
      <w:pPr>
        <w:rPr>
          <w:rFonts w:cstheme="minorHAnsi"/>
          <w:b/>
          <w:sz w:val="24"/>
          <w:szCs w:val="24"/>
        </w:rPr>
      </w:pPr>
      <w:r w:rsidRPr="00A51F55">
        <w:rPr>
          <w:rFonts w:cstheme="minorHAnsi"/>
          <w:b/>
          <w:sz w:val="24"/>
          <w:szCs w:val="24"/>
        </w:rPr>
        <w:t>Adjourn</w:t>
      </w:r>
    </w:p>
    <w:p xmlns:wp14="http://schemas.microsoft.com/office/word/2010/wordml" w:rsidRPr="00D675D0" w:rsidR="00D675D0" w:rsidP="3C43C594" w:rsidRDefault="00D675D0" w14:paraId="34BA274E" wp14:textId="1678A244">
      <w:pPr>
        <w:rPr>
          <w:rFonts w:cs="Calibri" w:cstheme="minorAscii"/>
          <w:sz w:val="24"/>
          <w:szCs w:val="24"/>
        </w:rPr>
      </w:pPr>
      <w:r w:rsidRPr="3C43C594" w:rsidR="00D675D0">
        <w:rPr>
          <w:rFonts w:cs="Calibri" w:cstheme="minorAscii"/>
          <w:sz w:val="24"/>
          <w:szCs w:val="24"/>
        </w:rPr>
        <w:t>Chairp</w:t>
      </w:r>
      <w:r w:rsidRPr="3C43C594" w:rsidR="00D675D0">
        <w:rPr>
          <w:rFonts w:cs="Calibri" w:cstheme="minorAscii"/>
          <w:sz w:val="24"/>
          <w:szCs w:val="24"/>
        </w:rPr>
        <w:t>erson Orr s</w:t>
      </w:r>
      <w:r w:rsidRPr="3C43C594" w:rsidR="69E2BF4F">
        <w:rPr>
          <w:rFonts w:cs="Calibri" w:cstheme="minorAscii"/>
          <w:sz w:val="24"/>
          <w:szCs w:val="24"/>
        </w:rPr>
        <w:t>aid</w:t>
      </w:r>
      <w:r w:rsidRPr="3C43C594" w:rsidR="00D675D0">
        <w:rPr>
          <w:rFonts w:cs="Calibri" w:cstheme="minorAscii"/>
          <w:sz w:val="24"/>
          <w:szCs w:val="24"/>
        </w:rPr>
        <w:t xml:space="preserve"> that if there was nothing else, </w:t>
      </w:r>
      <w:r w:rsidRPr="3C43C594" w:rsidR="108259AC">
        <w:rPr>
          <w:rFonts w:cs="Calibri" w:cstheme="minorAscii"/>
          <w:sz w:val="24"/>
          <w:szCs w:val="24"/>
        </w:rPr>
        <w:t xml:space="preserve">was there </w:t>
      </w:r>
      <w:r w:rsidRPr="3C43C594" w:rsidR="00D675D0">
        <w:rPr>
          <w:rFonts w:cs="Calibri" w:cstheme="minorAscii"/>
          <w:sz w:val="24"/>
          <w:szCs w:val="24"/>
        </w:rPr>
        <w:t>a motion to adjourn.</w:t>
      </w:r>
    </w:p>
    <w:p xmlns:wp14="http://schemas.microsoft.com/office/word/2010/wordml" w:rsidR="00A51F55" w:rsidP="00A51F55" w:rsidRDefault="00A51F55" w14:paraId="7AB7CB08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Billy Brown made a motion to adjourn the meeting. Debbie Beasley seconded the motion. Vote unanimous. Meeting adjourned at 5:20 pm.</w:t>
      </w:r>
    </w:p>
    <w:p xmlns:wp14="http://schemas.microsoft.com/office/word/2010/wordml" w:rsidR="00A51F55" w:rsidP="00A51F55" w:rsidRDefault="00A51F55" w14:paraId="72A3D3E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7C705A" w:rsidR="00A51F55" w:rsidP="00A51F55" w:rsidRDefault="00A51F55" w14:paraId="661E56BA" wp14:textId="77777777">
      <w:pPr>
        <w:rPr>
          <w:rFonts w:cstheme="minorHAnsi"/>
          <w:b/>
          <w:sz w:val="24"/>
          <w:szCs w:val="24"/>
        </w:rPr>
      </w:pPr>
      <w:r w:rsidRPr="007C705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Next meeting December 4, 2025</w:t>
      </w:r>
    </w:p>
    <w:p xmlns:wp14="http://schemas.microsoft.com/office/word/2010/wordml" w:rsidRPr="007C705A" w:rsidR="00760F06" w:rsidP="00BF6898" w:rsidRDefault="00760F06" w14:paraId="0D0B940D" wp14:textId="77777777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xmlns:wp14="http://schemas.microsoft.com/office/word/2010/wordml" w:rsidRPr="00AD3B2F" w:rsidR="00BF6898" w:rsidP="00BF6898" w:rsidRDefault="00760F06" w14:paraId="29D6B04F" wp14:textId="7777777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54B2" w:rsidP="3C43C594" w:rsidRDefault="00A754B2" w14:paraId="120B54C6" w14:textId="53838558">
      <w:pPr>
        <w:rPr>
          <w:sz w:val="24"/>
          <w:szCs w:val="24"/>
        </w:rPr>
      </w:pPr>
      <w:r w:rsidRPr="3C43C594" w:rsidR="00A754B2">
        <w:rPr>
          <w:sz w:val="24"/>
          <w:szCs w:val="24"/>
        </w:rPr>
        <w:t xml:space="preserve"> </w:t>
      </w:r>
    </w:p>
    <w:sectPr w:rsidRPr="00A754B2" w:rsidR="00A754B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52D"/>
    <w:multiLevelType w:val="hybridMultilevel"/>
    <w:tmpl w:val="2B8AD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2C1C"/>
    <w:multiLevelType w:val="hybridMultilevel"/>
    <w:tmpl w:val="6C880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2C0A"/>
    <w:multiLevelType w:val="hybridMultilevel"/>
    <w:tmpl w:val="AA32E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DD"/>
    <w:rsid w:val="000C0850"/>
    <w:rsid w:val="000F7E7E"/>
    <w:rsid w:val="00106EA7"/>
    <w:rsid w:val="00233016"/>
    <w:rsid w:val="0026174D"/>
    <w:rsid w:val="002D1B8A"/>
    <w:rsid w:val="003973EA"/>
    <w:rsid w:val="003E27E1"/>
    <w:rsid w:val="003F1AAB"/>
    <w:rsid w:val="00403E72"/>
    <w:rsid w:val="0042241A"/>
    <w:rsid w:val="004234E5"/>
    <w:rsid w:val="00496451"/>
    <w:rsid w:val="00677F23"/>
    <w:rsid w:val="00760F06"/>
    <w:rsid w:val="007C705A"/>
    <w:rsid w:val="008E5337"/>
    <w:rsid w:val="008F1F5D"/>
    <w:rsid w:val="00A51F55"/>
    <w:rsid w:val="00A754B2"/>
    <w:rsid w:val="00AD3B2F"/>
    <w:rsid w:val="00BF6898"/>
    <w:rsid w:val="00BF6D4F"/>
    <w:rsid w:val="00C53AEE"/>
    <w:rsid w:val="00D214DD"/>
    <w:rsid w:val="00D675D0"/>
    <w:rsid w:val="00DD74F4"/>
    <w:rsid w:val="00EB0323"/>
    <w:rsid w:val="00EC3360"/>
    <w:rsid w:val="00EC73A7"/>
    <w:rsid w:val="00EF0BC0"/>
    <w:rsid w:val="00FA6A4A"/>
    <w:rsid w:val="031923EB"/>
    <w:rsid w:val="03A7B25C"/>
    <w:rsid w:val="04B4A4D4"/>
    <w:rsid w:val="04C4F0F0"/>
    <w:rsid w:val="069E9FC5"/>
    <w:rsid w:val="06CB7823"/>
    <w:rsid w:val="06DE1A6E"/>
    <w:rsid w:val="06FACDA3"/>
    <w:rsid w:val="0947E3B9"/>
    <w:rsid w:val="098284F0"/>
    <w:rsid w:val="0A51B16C"/>
    <w:rsid w:val="0DD2350F"/>
    <w:rsid w:val="0E35F349"/>
    <w:rsid w:val="0E76347C"/>
    <w:rsid w:val="0F599368"/>
    <w:rsid w:val="0F66CC1C"/>
    <w:rsid w:val="108259AC"/>
    <w:rsid w:val="10D17AE0"/>
    <w:rsid w:val="112AEDD6"/>
    <w:rsid w:val="117B367D"/>
    <w:rsid w:val="12409E49"/>
    <w:rsid w:val="12585A2D"/>
    <w:rsid w:val="12B2EB20"/>
    <w:rsid w:val="13072132"/>
    <w:rsid w:val="1309EC9A"/>
    <w:rsid w:val="14237D56"/>
    <w:rsid w:val="14966A08"/>
    <w:rsid w:val="14CED7FF"/>
    <w:rsid w:val="153E20D6"/>
    <w:rsid w:val="15AE51D1"/>
    <w:rsid w:val="167D7276"/>
    <w:rsid w:val="17482D5D"/>
    <w:rsid w:val="178FF169"/>
    <w:rsid w:val="1AA2A9A8"/>
    <w:rsid w:val="1ACA13BF"/>
    <w:rsid w:val="1B68195B"/>
    <w:rsid w:val="1E570291"/>
    <w:rsid w:val="1E7D574A"/>
    <w:rsid w:val="1F60CBBE"/>
    <w:rsid w:val="1FB3F23C"/>
    <w:rsid w:val="1FFD6DA8"/>
    <w:rsid w:val="207A2CF4"/>
    <w:rsid w:val="2189C53A"/>
    <w:rsid w:val="21F386F2"/>
    <w:rsid w:val="22614646"/>
    <w:rsid w:val="226657C2"/>
    <w:rsid w:val="228A8571"/>
    <w:rsid w:val="22D6E8AA"/>
    <w:rsid w:val="23986807"/>
    <w:rsid w:val="23EFC74D"/>
    <w:rsid w:val="24775982"/>
    <w:rsid w:val="2547EF69"/>
    <w:rsid w:val="264D6814"/>
    <w:rsid w:val="269D90D7"/>
    <w:rsid w:val="27180B7C"/>
    <w:rsid w:val="28120F95"/>
    <w:rsid w:val="2879821E"/>
    <w:rsid w:val="29581FAE"/>
    <w:rsid w:val="29A177DD"/>
    <w:rsid w:val="29E3BBDB"/>
    <w:rsid w:val="2BD31AA7"/>
    <w:rsid w:val="2C0FAB15"/>
    <w:rsid w:val="2CEF30B0"/>
    <w:rsid w:val="2EE37B91"/>
    <w:rsid w:val="2EF24EC1"/>
    <w:rsid w:val="31223399"/>
    <w:rsid w:val="31817454"/>
    <w:rsid w:val="31DC1F12"/>
    <w:rsid w:val="33875810"/>
    <w:rsid w:val="3550186A"/>
    <w:rsid w:val="35AB8D9D"/>
    <w:rsid w:val="36AB2B63"/>
    <w:rsid w:val="36C93E40"/>
    <w:rsid w:val="3AC5E437"/>
    <w:rsid w:val="3C43C594"/>
    <w:rsid w:val="3D212327"/>
    <w:rsid w:val="3E42BF90"/>
    <w:rsid w:val="42B4C677"/>
    <w:rsid w:val="44FB1AEA"/>
    <w:rsid w:val="468137FE"/>
    <w:rsid w:val="46A85051"/>
    <w:rsid w:val="4940A685"/>
    <w:rsid w:val="49966AA9"/>
    <w:rsid w:val="4ADCC11E"/>
    <w:rsid w:val="4D585780"/>
    <w:rsid w:val="4E828121"/>
    <w:rsid w:val="4F9E2463"/>
    <w:rsid w:val="5001B1C6"/>
    <w:rsid w:val="509E2AA2"/>
    <w:rsid w:val="5270B6FE"/>
    <w:rsid w:val="52E309BE"/>
    <w:rsid w:val="53ECEBBE"/>
    <w:rsid w:val="54D25547"/>
    <w:rsid w:val="552FCB9C"/>
    <w:rsid w:val="561F67D7"/>
    <w:rsid w:val="572C29F3"/>
    <w:rsid w:val="57590785"/>
    <w:rsid w:val="57A4BF05"/>
    <w:rsid w:val="57C6ACEF"/>
    <w:rsid w:val="58093642"/>
    <w:rsid w:val="5888ABE1"/>
    <w:rsid w:val="5889EC02"/>
    <w:rsid w:val="58A74050"/>
    <w:rsid w:val="58D6B846"/>
    <w:rsid w:val="5B2EFB51"/>
    <w:rsid w:val="5BD07711"/>
    <w:rsid w:val="5CCA0578"/>
    <w:rsid w:val="5D3DD054"/>
    <w:rsid w:val="5DA4CCB3"/>
    <w:rsid w:val="5E86D30C"/>
    <w:rsid w:val="6145F31C"/>
    <w:rsid w:val="634AE453"/>
    <w:rsid w:val="661F7708"/>
    <w:rsid w:val="66229410"/>
    <w:rsid w:val="6793DF58"/>
    <w:rsid w:val="67E27B49"/>
    <w:rsid w:val="6804BA0E"/>
    <w:rsid w:val="68BE30AE"/>
    <w:rsid w:val="6979EBB4"/>
    <w:rsid w:val="6991E085"/>
    <w:rsid w:val="69E2BF4F"/>
    <w:rsid w:val="6A826189"/>
    <w:rsid w:val="6DDD1985"/>
    <w:rsid w:val="6E40C2EB"/>
    <w:rsid w:val="6F5091BF"/>
    <w:rsid w:val="6FA475BF"/>
    <w:rsid w:val="7022A982"/>
    <w:rsid w:val="70831B5D"/>
    <w:rsid w:val="71171CF5"/>
    <w:rsid w:val="7290B4E5"/>
    <w:rsid w:val="7327A8A1"/>
    <w:rsid w:val="739A830A"/>
    <w:rsid w:val="76283D0C"/>
    <w:rsid w:val="767CDD94"/>
    <w:rsid w:val="76A24CFD"/>
    <w:rsid w:val="770AAD15"/>
    <w:rsid w:val="78BA762E"/>
    <w:rsid w:val="79A7FBF2"/>
    <w:rsid w:val="79FA5DE9"/>
    <w:rsid w:val="7A69355E"/>
    <w:rsid w:val="7AABF2B9"/>
    <w:rsid w:val="7ABEE4DF"/>
    <w:rsid w:val="7AD7B516"/>
    <w:rsid w:val="7AF9592B"/>
    <w:rsid w:val="7B03578E"/>
    <w:rsid w:val="7C88F6D8"/>
    <w:rsid w:val="7C8D6517"/>
    <w:rsid w:val="7CED0413"/>
    <w:rsid w:val="7F109CA7"/>
    <w:rsid w:val="7F59CA8D"/>
    <w:rsid w:val="7FCDD01C"/>
    <w:rsid w:val="7FFBB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6B58"/>
  <w15:chartTrackingRefBased/>
  <w15:docId w15:val="{88E9FE5A-4582-4806-AF1C-D7733FCBF3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7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Jeanette.Nichols</dc:creator>
  <keywords/>
  <dc:description/>
  <lastModifiedBy>Jeanette Nichols</lastModifiedBy>
  <revision>23</revision>
  <lastPrinted>2025-11-17T17:50:00.0000000Z</lastPrinted>
  <dcterms:created xsi:type="dcterms:W3CDTF">2025-11-07T17:22:00.0000000Z</dcterms:created>
  <dcterms:modified xsi:type="dcterms:W3CDTF">2025-12-04T18:56:19.7959985Z</dcterms:modified>
</coreProperties>
</file>